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27848" w14:textId="31CB3743" w:rsidR="00F6135C" w:rsidRPr="00611A40" w:rsidRDefault="00C4232A" w:rsidP="00C4264C">
      <w:pPr>
        <w:rPr>
          <w:b/>
          <w:bCs/>
          <w:i/>
          <w:iCs/>
          <w:sz w:val="32"/>
          <w:szCs w:val="32"/>
          <w:lang w:val="en-AU"/>
        </w:rPr>
      </w:pPr>
      <w:bookmarkStart w:id="0" w:name="_Hlk131213895"/>
      <w:bookmarkEnd w:id="0"/>
      <w:r w:rsidRPr="00F6135C">
        <w:rPr>
          <w:b/>
          <w:bCs/>
          <w:i/>
          <w:iCs/>
          <w:sz w:val="32"/>
          <w:szCs w:val="32"/>
          <w:lang w:val="en-AU"/>
        </w:rPr>
        <w:t>Report 437</w:t>
      </w:r>
      <w:r w:rsidR="00F6135C" w:rsidRPr="00F6135C">
        <w:rPr>
          <w:b/>
          <w:bCs/>
          <w:i/>
          <w:iCs/>
          <w:sz w:val="32"/>
          <w:szCs w:val="32"/>
          <w:lang w:val="en-AU"/>
        </w:rPr>
        <w:t xml:space="preserve">9 Feral </w:t>
      </w:r>
      <w:r w:rsidR="00F6135C">
        <w:rPr>
          <w:b/>
          <w:bCs/>
          <w:i/>
          <w:iCs/>
          <w:sz w:val="32"/>
          <w:szCs w:val="32"/>
          <w:lang w:val="en-AU"/>
        </w:rPr>
        <w:t>P</w:t>
      </w:r>
      <w:r w:rsidR="00F6135C" w:rsidRPr="00F6135C">
        <w:rPr>
          <w:b/>
          <w:bCs/>
          <w:i/>
          <w:iCs/>
          <w:sz w:val="32"/>
          <w:szCs w:val="32"/>
          <w:lang w:val="en-AU"/>
        </w:rPr>
        <w:t>ig Processor</w:t>
      </w:r>
      <w:r w:rsidR="00175D3B">
        <w:rPr>
          <w:b/>
          <w:bCs/>
          <w:i/>
          <w:iCs/>
          <w:sz w:val="32"/>
          <w:szCs w:val="32"/>
          <w:lang w:val="en-AU"/>
        </w:rPr>
        <w:t xml:space="preserve">               JRA 2/4/2023</w:t>
      </w:r>
    </w:p>
    <w:p w14:paraId="7680566F" w14:textId="77777777" w:rsidR="00175D3B" w:rsidRDefault="00175D3B" w:rsidP="00C4264C">
      <w:pPr>
        <w:rPr>
          <w:b/>
          <w:bCs/>
          <w:sz w:val="24"/>
          <w:szCs w:val="24"/>
          <w:u w:val="single"/>
          <w:lang w:val="en-AU"/>
        </w:rPr>
      </w:pPr>
    </w:p>
    <w:p w14:paraId="4EFBCF2C" w14:textId="77777777" w:rsidR="00175D3B" w:rsidRDefault="00175D3B" w:rsidP="00C4264C">
      <w:pPr>
        <w:rPr>
          <w:b/>
          <w:bCs/>
          <w:sz w:val="24"/>
          <w:szCs w:val="24"/>
          <w:u w:val="single"/>
          <w:lang w:val="en-AU"/>
        </w:rPr>
      </w:pPr>
    </w:p>
    <w:p w14:paraId="30B62263" w14:textId="77777777" w:rsidR="00175D3B" w:rsidRDefault="00175D3B" w:rsidP="00C4264C">
      <w:pPr>
        <w:rPr>
          <w:b/>
          <w:bCs/>
          <w:sz w:val="24"/>
          <w:szCs w:val="24"/>
          <w:u w:val="single"/>
          <w:lang w:val="en-AU"/>
        </w:rPr>
      </w:pPr>
    </w:p>
    <w:p w14:paraId="20B9FEC4" w14:textId="77777777" w:rsidR="00175D3B" w:rsidRDefault="00175D3B" w:rsidP="00C4264C">
      <w:pPr>
        <w:rPr>
          <w:b/>
          <w:bCs/>
          <w:sz w:val="24"/>
          <w:szCs w:val="24"/>
          <w:u w:val="single"/>
          <w:lang w:val="en-AU"/>
        </w:rPr>
      </w:pPr>
    </w:p>
    <w:p w14:paraId="07DCAFE1" w14:textId="5651F1E7" w:rsidR="00F6135C" w:rsidRPr="00E76BBC" w:rsidRDefault="00F6135C" w:rsidP="00C4264C">
      <w:pPr>
        <w:rPr>
          <w:b/>
          <w:bCs/>
          <w:sz w:val="24"/>
          <w:szCs w:val="24"/>
          <w:u w:val="single"/>
          <w:lang w:val="en-AU"/>
        </w:rPr>
      </w:pPr>
      <w:r w:rsidRPr="00E76BBC">
        <w:rPr>
          <w:b/>
          <w:bCs/>
          <w:sz w:val="24"/>
          <w:szCs w:val="24"/>
          <w:u w:val="single"/>
          <w:lang w:val="en-AU"/>
        </w:rPr>
        <w:t xml:space="preserve">Introduction: </w:t>
      </w:r>
    </w:p>
    <w:p w14:paraId="455CA955" w14:textId="20D81FC3" w:rsidR="00321F77" w:rsidRDefault="00F6135C" w:rsidP="00C4264C">
      <w:pPr>
        <w:rPr>
          <w:sz w:val="24"/>
          <w:szCs w:val="24"/>
          <w:lang w:val="en-AU"/>
        </w:rPr>
      </w:pPr>
      <w:r w:rsidRPr="00926BC9">
        <w:rPr>
          <w:sz w:val="24"/>
          <w:szCs w:val="24"/>
          <w:lang w:val="en-AU"/>
        </w:rPr>
        <w:t xml:space="preserve">This is an introduction to a system </w:t>
      </w:r>
      <w:r w:rsidR="00926BC9">
        <w:rPr>
          <w:sz w:val="24"/>
          <w:szCs w:val="24"/>
          <w:lang w:val="en-AU"/>
        </w:rPr>
        <w:t>potential able to dehydrate, gelatinize, blend, de-ash and de-hair, animal feed, poultry feeds and aquaculture rations, sourced from (300 mm sized) feral pig parts and offal</w:t>
      </w:r>
      <w:r w:rsidR="00321F77">
        <w:rPr>
          <w:sz w:val="24"/>
          <w:szCs w:val="24"/>
          <w:lang w:val="en-AU"/>
        </w:rPr>
        <w:t>. This</w:t>
      </w:r>
      <w:r w:rsidR="00926BC9">
        <w:rPr>
          <w:sz w:val="24"/>
          <w:szCs w:val="24"/>
          <w:lang w:val="en-AU"/>
        </w:rPr>
        <w:t xml:space="preserve"> </w:t>
      </w:r>
      <w:r w:rsidRPr="00926BC9">
        <w:rPr>
          <w:sz w:val="24"/>
          <w:szCs w:val="24"/>
          <w:lang w:val="en-AU"/>
        </w:rPr>
        <w:t>for</w:t>
      </w:r>
      <w:r w:rsidR="00926BC9">
        <w:rPr>
          <w:sz w:val="24"/>
          <w:szCs w:val="24"/>
          <w:lang w:val="en-AU"/>
        </w:rPr>
        <w:t xml:space="preserve"> </w:t>
      </w:r>
      <w:r w:rsidR="00321F77">
        <w:rPr>
          <w:sz w:val="24"/>
          <w:szCs w:val="24"/>
          <w:lang w:val="en-AU"/>
        </w:rPr>
        <w:t xml:space="preserve">the processing of </w:t>
      </w:r>
      <w:r w:rsidR="00926BC9">
        <w:rPr>
          <w:sz w:val="24"/>
          <w:szCs w:val="24"/>
          <w:lang w:val="en-AU"/>
        </w:rPr>
        <w:t xml:space="preserve">either </w:t>
      </w:r>
      <w:r w:rsidRPr="00926BC9">
        <w:rPr>
          <w:sz w:val="24"/>
          <w:szCs w:val="24"/>
          <w:lang w:val="en-AU"/>
        </w:rPr>
        <w:t xml:space="preserve">the </w:t>
      </w:r>
      <w:r w:rsidR="00926BC9">
        <w:rPr>
          <w:sz w:val="24"/>
          <w:szCs w:val="24"/>
          <w:lang w:val="en-AU"/>
        </w:rPr>
        <w:t>entire raw carcase parts</w:t>
      </w:r>
      <w:r w:rsidR="00321F77">
        <w:rPr>
          <w:sz w:val="24"/>
          <w:szCs w:val="24"/>
          <w:lang w:val="en-AU"/>
        </w:rPr>
        <w:t xml:space="preserve"> or </w:t>
      </w:r>
      <w:r w:rsidR="00926BC9">
        <w:rPr>
          <w:sz w:val="24"/>
          <w:szCs w:val="24"/>
          <w:lang w:val="en-AU"/>
        </w:rPr>
        <w:t>the same parts as hydrolysates</w:t>
      </w:r>
      <w:r w:rsidR="00321F77">
        <w:rPr>
          <w:sz w:val="24"/>
          <w:szCs w:val="24"/>
          <w:lang w:val="en-AU"/>
        </w:rPr>
        <w:t>. In the event that</w:t>
      </w:r>
      <w:r w:rsidR="00926BC9">
        <w:rPr>
          <w:sz w:val="24"/>
          <w:szCs w:val="24"/>
          <w:lang w:val="en-AU"/>
        </w:rPr>
        <w:t xml:space="preserve"> the </w:t>
      </w:r>
      <w:r w:rsidR="00321F77">
        <w:rPr>
          <w:sz w:val="24"/>
          <w:szCs w:val="24"/>
          <w:lang w:val="en-AU"/>
        </w:rPr>
        <w:t xml:space="preserve">fat content be too high </w:t>
      </w:r>
      <w:r w:rsidR="000162C0">
        <w:rPr>
          <w:sz w:val="24"/>
          <w:szCs w:val="24"/>
          <w:lang w:val="en-AU"/>
        </w:rPr>
        <w:t>f</w:t>
      </w:r>
      <w:r w:rsidR="00321F77">
        <w:rPr>
          <w:sz w:val="24"/>
          <w:szCs w:val="24"/>
          <w:lang w:val="en-AU"/>
        </w:rPr>
        <w:t xml:space="preserve">or the preparation of a compound feed, </w:t>
      </w:r>
      <w:r w:rsidR="000162C0">
        <w:rPr>
          <w:sz w:val="24"/>
          <w:szCs w:val="24"/>
          <w:lang w:val="en-AU"/>
        </w:rPr>
        <w:t xml:space="preserve">it may be </w:t>
      </w:r>
      <w:r w:rsidR="00321F77">
        <w:rPr>
          <w:sz w:val="24"/>
          <w:szCs w:val="24"/>
          <w:lang w:val="en-AU"/>
        </w:rPr>
        <w:t xml:space="preserve">more lucrative </w:t>
      </w:r>
      <w:r w:rsidR="000162C0">
        <w:rPr>
          <w:sz w:val="24"/>
          <w:szCs w:val="24"/>
          <w:lang w:val="en-AU"/>
        </w:rPr>
        <w:t>to co-blend</w:t>
      </w:r>
      <w:r w:rsidR="00321F77">
        <w:rPr>
          <w:sz w:val="24"/>
          <w:szCs w:val="24"/>
          <w:lang w:val="en-AU"/>
        </w:rPr>
        <w:t xml:space="preserve"> the feral pig parts with grains such as sorghum, corn, wheat or sunflower</w:t>
      </w:r>
      <w:r w:rsidR="00926BC9">
        <w:rPr>
          <w:sz w:val="24"/>
          <w:szCs w:val="24"/>
          <w:lang w:val="en-AU"/>
        </w:rPr>
        <w:t xml:space="preserve"> </w:t>
      </w:r>
      <w:r w:rsidR="00321F77">
        <w:rPr>
          <w:sz w:val="24"/>
          <w:szCs w:val="24"/>
          <w:lang w:val="en-AU"/>
        </w:rPr>
        <w:t>in order to deliver a screened, highly digestible compound feed ration, together with a supplementary fertilizer stream</w:t>
      </w:r>
      <w:r w:rsidR="000162C0">
        <w:rPr>
          <w:sz w:val="24"/>
          <w:szCs w:val="24"/>
          <w:lang w:val="en-AU"/>
        </w:rPr>
        <w:t>.</w:t>
      </w:r>
      <w:r w:rsidR="00321F77">
        <w:rPr>
          <w:sz w:val="24"/>
          <w:szCs w:val="24"/>
          <w:lang w:val="en-AU"/>
        </w:rPr>
        <w:t xml:space="preserve">. </w:t>
      </w:r>
    </w:p>
    <w:p w14:paraId="782E9725" w14:textId="77777777" w:rsidR="00175D3B" w:rsidRDefault="00175D3B" w:rsidP="00C4264C">
      <w:pPr>
        <w:rPr>
          <w:b/>
          <w:bCs/>
          <w:sz w:val="24"/>
          <w:szCs w:val="24"/>
          <w:u w:val="single"/>
          <w:lang w:val="en-AU"/>
        </w:rPr>
      </w:pPr>
    </w:p>
    <w:p w14:paraId="1C6B5B80" w14:textId="77777777" w:rsidR="00175D3B" w:rsidRDefault="00175D3B" w:rsidP="00C4264C">
      <w:pPr>
        <w:rPr>
          <w:b/>
          <w:bCs/>
          <w:sz w:val="24"/>
          <w:szCs w:val="24"/>
          <w:u w:val="single"/>
          <w:lang w:val="en-AU"/>
        </w:rPr>
      </w:pPr>
    </w:p>
    <w:p w14:paraId="2C862BE0" w14:textId="77777777" w:rsidR="00175D3B" w:rsidRDefault="00175D3B" w:rsidP="00C4264C">
      <w:pPr>
        <w:rPr>
          <w:b/>
          <w:bCs/>
          <w:sz w:val="24"/>
          <w:szCs w:val="24"/>
          <w:u w:val="single"/>
          <w:lang w:val="en-AU"/>
        </w:rPr>
      </w:pPr>
    </w:p>
    <w:p w14:paraId="369963DE" w14:textId="5DA20AD3" w:rsidR="00321F77" w:rsidRPr="00E76BBC" w:rsidRDefault="00E76BBC" w:rsidP="00C4264C">
      <w:pPr>
        <w:rPr>
          <w:b/>
          <w:bCs/>
          <w:sz w:val="24"/>
          <w:szCs w:val="24"/>
          <w:u w:val="single"/>
          <w:lang w:val="en-AU"/>
        </w:rPr>
      </w:pPr>
      <w:r w:rsidRPr="00E76BBC">
        <w:rPr>
          <w:b/>
          <w:bCs/>
          <w:sz w:val="24"/>
          <w:szCs w:val="24"/>
          <w:u w:val="single"/>
          <w:lang w:val="en-AU"/>
        </w:rPr>
        <w:t>Constituent parts</w:t>
      </w:r>
      <w:r>
        <w:rPr>
          <w:b/>
          <w:bCs/>
          <w:sz w:val="24"/>
          <w:szCs w:val="24"/>
          <w:u w:val="single"/>
          <w:lang w:val="en-AU"/>
        </w:rPr>
        <w:t>:</w:t>
      </w:r>
    </w:p>
    <w:p w14:paraId="1B294817" w14:textId="118F2E8F" w:rsidR="00321F77" w:rsidRDefault="00321F77" w:rsidP="00C4264C">
      <w:pPr>
        <w:rPr>
          <w:sz w:val="24"/>
          <w:szCs w:val="24"/>
          <w:lang w:val="en-AU"/>
        </w:rPr>
      </w:pPr>
      <w:r>
        <w:rPr>
          <w:sz w:val="24"/>
          <w:szCs w:val="24"/>
          <w:lang w:val="en-AU"/>
        </w:rPr>
        <w:t>Its constituent parts would consist of</w:t>
      </w:r>
    </w:p>
    <w:p w14:paraId="4762F26A" w14:textId="10FA4F4C" w:rsidR="00321F77" w:rsidRDefault="00321F77" w:rsidP="00321F77">
      <w:pPr>
        <w:pStyle w:val="ListParagraph"/>
        <w:numPr>
          <w:ilvl w:val="0"/>
          <w:numId w:val="15"/>
        </w:numPr>
        <w:rPr>
          <w:sz w:val="24"/>
          <w:szCs w:val="24"/>
          <w:lang w:val="en-AU"/>
        </w:rPr>
      </w:pPr>
      <w:r>
        <w:rPr>
          <w:sz w:val="24"/>
          <w:szCs w:val="24"/>
          <w:lang w:val="en-AU"/>
        </w:rPr>
        <w:t>A pre breaker, to reduce 300 mm parts to 40 mm dices.</w:t>
      </w:r>
    </w:p>
    <w:p w14:paraId="5878BA5C" w14:textId="77777777" w:rsidR="00E76BBC" w:rsidRDefault="00321F77" w:rsidP="00321F77">
      <w:pPr>
        <w:pStyle w:val="ListParagraph"/>
        <w:numPr>
          <w:ilvl w:val="0"/>
          <w:numId w:val="15"/>
        </w:numPr>
        <w:rPr>
          <w:sz w:val="24"/>
          <w:szCs w:val="24"/>
          <w:lang w:val="en-AU"/>
        </w:rPr>
      </w:pPr>
      <w:r>
        <w:rPr>
          <w:sz w:val="24"/>
          <w:szCs w:val="24"/>
          <w:lang w:val="en-AU"/>
        </w:rPr>
        <w:t xml:space="preserve">This would be mounted on top of a 1 cubic meter </w:t>
      </w:r>
      <w:r w:rsidR="00E76BBC">
        <w:rPr>
          <w:sz w:val="24"/>
          <w:szCs w:val="24"/>
          <w:lang w:val="en-AU"/>
        </w:rPr>
        <w:t xml:space="preserve">holding </w:t>
      </w:r>
      <w:r>
        <w:rPr>
          <w:sz w:val="24"/>
          <w:szCs w:val="24"/>
          <w:lang w:val="en-AU"/>
        </w:rPr>
        <w:t>bin with ribbon auger</w:t>
      </w:r>
      <w:r w:rsidR="00E76BBC">
        <w:rPr>
          <w:sz w:val="24"/>
          <w:szCs w:val="24"/>
          <w:lang w:val="en-AU"/>
        </w:rPr>
        <w:t>.</w:t>
      </w:r>
    </w:p>
    <w:p w14:paraId="06CE6684" w14:textId="6C89452C" w:rsidR="00E76BBC" w:rsidRDefault="00E76BBC" w:rsidP="00321F77">
      <w:pPr>
        <w:pStyle w:val="ListParagraph"/>
        <w:numPr>
          <w:ilvl w:val="0"/>
          <w:numId w:val="15"/>
        </w:numPr>
        <w:rPr>
          <w:sz w:val="24"/>
          <w:szCs w:val="24"/>
          <w:lang w:val="en-AU"/>
        </w:rPr>
      </w:pPr>
      <w:r>
        <w:rPr>
          <w:sz w:val="24"/>
          <w:szCs w:val="24"/>
          <w:lang w:val="en-AU"/>
        </w:rPr>
        <w:t>A Kx1 dehydrator to evaporate 200 litres of water per hour.</w:t>
      </w:r>
    </w:p>
    <w:p w14:paraId="692F89CA" w14:textId="5DEB0D37" w:rsidR="00175D3B" w:rsidRDefault="00175D3B" w:rsidP="00175D3B">
      <w:pPr>
        <w:rPr>
          <w:sz w:val="24"/>
          <w:szCs w:val="24"/>
          <w:lang w:val="en-AU"/>
        </w:rPr>
      </w:pPr>
    </w:p>
    <w:p w14:paraId="1D66D7B7" w14:textId="0D6E4E11" w:rsidR="00175D3B" w:rsidRDefault="00175D3B" w:rsidP="00175D3B">
      <w:pPr>
        <w:rPr>
          <w:sz w:val="24"/>
          <w:szCs w:val="24"/>
          <w:lang w:val="en-AU"/>
        </w:rPr>
      </w:pPr>
    </w:p>
    <w:p w14:paraId="5BB599B2" w14:textId="60D6325B" w:rsidR="00175D3B" w:rsidRDefault="00175D3B" w:rsidP="00175D3B">
      <w:pPr>
        <w:rPr>
          <w:sz w:val="24"/>
          <w:szCs w:val="24"/>
          <w:lang w:val="en-AU"/>
        </w:rPr>
      </w:pPr>
    </w:p>
    <w:p w14:paraId="1456AE18" w14:textId="5C618ACF" w:rsidR="00175D3B" w:rsidRDefault="00175D3B" w:rsidP="00175D3B">
      <w:pPr>
        <w:rPr>
          <w:sz w:val="24"/>
          <w:szCs w:val="24"/>
          <w:lang w:val="en-AU"/>
        </w:rPr>
      </w:pPr>
    </w:p>
    <w:p w14:paraId="25171AF7" w14:textId="02724190" w:rsidR="00175D3B" w:rsidRDefault="00175D3B" w:rsidP="00175D3B">
      <w:pPr>
        <w:rPr>
          <w:sz w:val="24"/>
          <w:szCs w:val="24"/>
          <w:lang w:val="en-AU"/>
        </w:rPr>
      </w:pPr>
    </w:p>
    <w:p w14:paraId="7449DDE4" w14:textId="50D276F4" w:rsidR="00175D3B" w:rsidRDefault="00175D3B" w:rsidP="00175D3B">
      <w:pPr>
        <w:rPr>
          <w:sz w:val="24"/>
          <w:szCs w:val="24"/>
          <w:lang w:val="en-AU"/>
        </w:rPr>
      </w:pPr>
    </w:p>
    <w:p w14:paraId="352A5A9D" w14:textId="34E3090F" w:rsidR="00175D3B" w:rsidRDefault="00175D3B" w:rsidP="00175D3B">
      <w:pPr>
        <w:rPr>
          <w:sz w:val="24"/>
          <w:szCs w:val="24"/>
          <w:lang w:val="en-AU"/>
        </w:rPr>
      </w:pPr>
    </w:p>
    <w:p w14:paraId="04DF5DFE" w14:textId="08258F13" w:rsidR="00175D3B" w:rsidRDefault="00175D3B" w:rsidP="00175D3B">
      <w:pPr>
        <w:rPr>
          <w:sz w:val="24"/>
          <w:szCs w:val="24"/>
          <w:lang w:val="en-AU"/>
        </w:rPr>
      </w:pPr>
    </w:p>
    <w:p w14:paraId="64DF7211" w14:textId="41AE7DC4" w:rsidR="00611A40" w:rsidRPr="00611A40" w:rsidRDefault="00321F77" w:rsidP="00611A40">
      <w:pPr>
        <w:pStyle w:val="ListParagraph"/>
        <w:numPr>
          <w:ilvl w:val="0"/>
          <w:numId w:val="15"/>
        </w:numPr>
        <w:rPr>
          <w:sz w:val="24"/>
          <w:szCs w:val="24"/>
          <w:lang w:val="en-AU"/>
        </w:rPr>
      </w:pPr>
      <w:r>
        <w:rPr>
          <w:sz w:val="24"/>
          <w:szCs w:val="24"/>
          <w:lang w:val="en-AU"/>
        </w:rPr>
        <w:lastRenderedPageBreak/>
        <w:t xml:space="preserve">A </w:t>
      </w:r>
      <w:r w:rsidR="001E1155">
        <w:rPr>
          <w:sz w:val="24"/>
          <w:szCs w:val="24"/>
          <w:lang w:val="en-AU"/>
        </w:rPr>
        <w:t>c</w:t>
      </w:r>
      <w:r w:rsidR="00E76BBC">
        <w:rPr>
          <w:sz w:val="24"/>
          <w:szCs w:val="24"/>
          <w:lang w:val="en-AU"/>
        </w:rPr>
        <w:t xml:space="preserve">ombination cooler/screen facility in order to not only cool </w:t>
      </w:r>
      <w:r w:rsidR="007755BC">
        <w:rPr>
          <w:sz w:val="24"/>
          <w:szCs w:val="24"/>
          <w:lang w:val="en-AU"/>
        </w:rPr>
        <w:t>the</w:t>
      </w:r>
      <w:r w:rsidR="00E76BBC">
        <w:rPr>
          <w:sz w:val="24"/>
          <w:szCs w:val="24"/>
          <w:lang w:val="en-AU"/>
        </w:rPr>
        <w:t xml:space="preserve"> m</w:t>
      </w:r>
      <w:r w:rsidR="007755BC">
        <w:rPr>
          <w:sz w:val="24"/>
          <w:szCs w:val="24"/>
          <w:lang w:val="en-AU"/>
        </w:rPr>
        <w:t>ea</w:t>
      </w:r>
      <w:r w:rsidR="00E76BBC">
        <w:rPr>
          <w:sz w:val="24"/>
          <w:szCs w:val="24"/>
          <w:lang w:val="en-AU"/>
        </w:rPr>
        <w:t>l bu</w:t>
      </w:r>
      <w:r w:rsidR="007755BC">
        <w:rPr>
          <w:sz w:val="24"/>
          <w:szCs w:val="24"/>
          <w:lang w:val="en-AU"/>
        </w:rPr>
        <w:t>t</w:t>
      </w:r>
      <w:r w:rsidR="00E76BBC">
        <w:rPr>
          <w:sz w:val="24"/>
          <w:szCs w:val="24"/>
          <w:lang w:val="en-AU"/>
        </w:rPr>
        <w:t xml:space="preserve"> also to remove </w:t>
      </w:r>
      <w:proofErr w:type="gramStart"/>
      <w:r w:rsidR="00E76BBC">
        <w:rPr>
          <w:sz w:val="24"/>
          <w:szCs w:val="24"/>
          <w:lang w:val="en-AU"/>
        </w:rPr>
        <w:t>hair ,</w:t>
      </w:r>
      <w:proofErr w:type="gramEnd"/>
      <w:r w:rsidR="00E76BBC">
        <w:rPr>
          <w:sz w:val="24"/>
          <w:szCs w:val="24"/>
          <w:lang w:val="en-AU"/>
        </w:rPr>
        <w:t xml:space="preserve"> bone and fibre by the use of gravity separation</w:t>
      </w:r>
      <w:r w:rsidR="007755BC">
        <w:rPr>
          <w:sz w:val="24"/>
          <w:szCs w:val="24"/>
          <w:lang w:val="en-AU"/>
        </w:rPr>
        <w:t>.</w:t>
      </w:r>
    </w:p>
    <w:p w14:paraId="6B27D69B" w14:textId="02F514B9" w:rsidR="00611A40" w:rsidRPr="00611A40" w:rsidRDefault="00611A40" w:rsidP="00611A40">
      <w:pPr>
        <w:spacing w:before="100" w:beforeAutospacing="1" w:after="100" w:afterAutospacing="1"/>
        <w:ind w:left="360"/>
        <w:rPr>
          <w:rFonts w:ascii="Arial" w:hAnsi="Arial" w:cs="Arial"/>
          <w:b/>
          <w:bCs/>
          <w:sz w:val="18"/>
          <w:szCs w:val="18"/>
          <w:lang w:val="en-AU" w:eastAsia="en-AU"/>
        </w:rPr>
      </w:pPr>
      <w:r w:rsidRPr="003E2B7C">
        <w:rPr>
          <w:noProof/>
          <w:lang w:val="en-AU" w:eastAsia="en-AU"/>
        </w:rPr>
        <w:drawing>
          <wp:inline distT="0" distB="0" distL="0" distR="0" wp14:anchorId="156D0C80" wp14:editId="2CCCD561">
            <wp:extent cx="1974415" cy="14859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6252" cy="1494808"/>
                    </a:xfrm>
                    <a:prstGeom prst="rect">
                      <a:avLst/>
                    </a:prstGeom>
                    <a:noFill/>
                    <a:ln>
                      <a:noFill/>
                    </a:ln>
                  </pic:spPr>
                </pic:pic>
              </a:graphicData>
            </a:graphic>
          </wp:inline>
        </w:drawing>
      </w:r>
    </w:p>
    <w:p w14:paraId="7260EFBE" w14:textId="77777777" w:rsidR="00611A40" w:rsidRPr="00611A40" w:rsidRDefault="00611A40" w:rsidP="00611A40">
      <w:pPr>
        <w:spacing w:before="100" w:beforeAutospacing="1" w:after="100" w:afterAutospacing="1"/>
        <w:ind w:left="425"/>
        <w:rPr>
          <w:rFonts w:ascii="Arial" w:hAnsi="Arial" w:cs="Arial"/>
          <w:b/>
          <w:bCs/>
          <w:sz w:val="18"/>
          <w:szCs w:val="18"/>
          <w:lang w:val="en-AU" w:eastAsia="en-AU"/>
        </w:rPr>
      </w:pPr>
      <w:r w:rsidRPr="00611A40">
        <w:rPr>
          <w:rFonts w:ascii="Arial" w:hAnsi="Arial" w:cs="Arial"/>
          <w:b/>
          <w:bCs/>
          <w:sz w:val="18"/>
          <w:szCs w:val="18"/>
          <w:lang w:val="en-AU" w:eastAsia="en-AU"/>
        </w:rPr>
        <w:t>Final collector</w:t>
      </w:r>
    </w:p>
    <w:p w14:paraId="0BDA3A8C" w14:textId="64E6E52D" w:rsidR="00611A40" w:rsidRPr="00611A40" w:rsidRDefault="00611A40" w:rsidP="00611A40">
      <w:pPr>
        <w:spacing w:before="100" w:beforeAutospacing="1" w:after="100" w:afterAutospacing="1"/>
        <w:ind w:left="425"/>
        <w:rPr>
          <w:rFonts w:ascii="Arial" w:hAnsi="Arial" w:cs="Arial"/>
          <w:b/>
          <w:bCs/>
          <w:sz w:val="18"/>
          <w:szCs w:val="18"/>
          <w:lang w:val="en-AU" w:eastAsia="en-AU"/>
        </w:rPr>
      </w:pPr>
      <w:r w:rsidRPr="003E2B7C">
        <w:rPr>
          <w:noProof/>
          <w:lang w:val="en-AU" w:eastAsia="en-AU"/>
        </w:rPr>
        <w:drawing>
          <wp:inline distT="0" distB="0" distL="0" distR="0" wp14:anchorId="138539EF" wp14:editId="0E5C822E">
            <wp:extent cx="1917996" cy="144018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021" cy="1455967"/>
                    </a:xfrm>
                    <a:prstGeom prst="rect">
                      <a:avLst/>
                    </a:prstGeom>
                    <a:noFill/>
                    <a:ln>
                      <a:noFill/>
                    </a:ln>
                  </pic:spPr>
                </pic:pic>
              </a:graphicData>
            </a:graphic>
          </wp:inline>
        </w:drawing>
      </w:r>
    </w:p>
    <w:p w14:paraId="4E04BD56" w14:textId="1745A96B" w:rsidR="00611A40" w:rsidRDefault="00611A40" w:rsidP="00611A40">
      <w:pPr>
        <w:spacing w:before="100" w:beforeAutospacing="1" w:after="100" w:afterAutospacing="1"/>
        <w:ind w:left="425"/>
        <w:rPr>
          <w:rFonts w:ascii="Arial" w:hAnsi="Arial" w:cs="Arial"/>
          <w:b/>
          <w:bCs/>
          <w:sz w:val="18"/>
          <w:szCs w:val="18"/>
          <w:lang w:val="en-AU" w:eastAsia="en-AU"/>
        </w:rPr>
      </w:pPr>
      <w:r w:rsidRPr="00611A40">
        <w:rPr>
          <w:rFonts w:ascii="Arial" w:hAnsi="Arial" w:cs="Arial"/>
          <w:b/>
          <w:bCs/>
          <w:sz w:val="18"/>
          <w:szCs w:val="18"/>
          <w:lang w:val="en-AU" w:eastAsia="en-AU"/>
        </w:rPr>
        <w:t>First collector</w:t>
      </w:r>
    </w:p>
    <w:p w14:paraId="6681350D" w14:textId="05DD22FF" w:rsidR="00611A40" w:rsidRDefault="00611A40" w:rsidP="00611A40">
      <w:pPr>
        <w:spacing w:before="100" w:beforeAutospacing="1" w:after="100" w:afterAutospacing="1"/>
        <w:ind w:left="425"/>
        <w:rPr>
          <w:rFonts w:ascii="Arial" w:hAnsi="Arial" w:cs="Arial"/>
          <w:b/>
          <w:bCs/>
          <w:sz w:val="18"/>
          <w:szCs w:val="18"/>
          <w:lang w:val="en-AU" w:eastAsia="en-AU"/>
        </w:rPr>
      </w:pPr>
    </w:p>
    <w:p w14:paraId="0F943A00" w14:textId="77777777" w:rsidR="00611A40" w:rsidRPr="00611A40" w:rsidRDefault="00611A40" w:rsidP="00611A40">
      <w:pPr>
        <w:spacing w:before="100" w:beforeAutospacing="1" w:after="100" w:afterAutospacing="1"/>
        <w:ind w:left="425"/>
        <w:rPr>
          <w:rFonts w:ascii="Arial" w:hAnsi="Arial" w:cs="Arial"/>
          <w:b/>
          <w:bCs/>
          <w:sz w:val="18"/>
          <w:szCs w:val="18"/>
          <w:lang w:val="en-AU" w:eastAsia="en-AU"/>
        </w:rPr>
      </w:pPr>
    </w:p>
    <w:p w14:paraId="26E07A17" w14:textId="4BDA895F" w:rsidR="00611A40" w:rsidRPr="00611A40" w:rsidRDefault="00611A40" w:rsidP="00611A40">
      <w:pPr>
        <w:spacing w:before="100" w:beforeAutospacing="1" w:after="100" w:afterAutospacing="1"/>
        <w:ind w:left="425"/>
        <w:rPr>
          <w:rFonts w:ascii="Arial" w:hAnsi="Arial" w:cs="Arial"/>
          <w:b/>
          <w:bCs/>
          <w:sz w:val="18"/>
          <w:szCs w:val="18"/>
          <w:lang w:val="en-AU" w:eastAsia="en-AU"/>
        </w:rPr>
      </w:pPr>
      <w:r>
        <w:rPr>
          <w:noProof/>
          <w:lang w:val="en-AU" w:eastAsia="en-AU"/>
        </w:rPr>
        <w:drawing>
          <wp:inline distT="0" distB="0" distL="0" distR="0" wp14:anchorId="19D4D3DC" wp14:editId="79F89985">
            <wp:extent cx="1463040" cy="177948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014" cy="1801346"/>
                    </a:xfrm>
                    <a:prstGeom prst="rect">
                      <a:avLst/>
                    </a:prstGeom>
                    <a:noFill/>
                  </pic:spPr>
                </pic:pic>
              </a:graphicData>
            </a:graphic>
          </wp:inline>
        </w:drawing>
      </w:r>
    </w:p>
    <w:p w14:paraId="6D58B08C" w14:textId="77777777" w:rsidR="00611A40" w:rsidRDefault="00611A40" w:rsidP="00611A40">
      <w:pPr>
        <w:spacing w:before="100" w:beforeAutospacing="1" w:after="100" w:afterAutospacing="1"/>
        <w:ind w:left="425"/>
        <w:rPr>
          <w:rFonts w:ascii="Arial" w:hAnsi="Arial" w:cs="Arial"/>
          <w:b/>
          <w:bCs/>
          <w:sz w:val="18"/>
          <w:szCs w:val="18"/>
          <w:lang w:val="en-AU" w:eastAsia="en-AU"/>
        </w:rPr>
      </w:pPr>
    </w:p>
    <w:p w14:paraId="422B154B" w14:textId="59BC20D0" w:rsidR="00611A40" w:rsidRPr="00611A40" w:rsidRDefault="00611A40" w:rsidP="00611A40">
      <w:pPr>
        <w:spacing w:before="100" w:beforeAutospacing="1" w:after="100" w:afterAutospacing="1"/>
        <w:ind w:left="425"/>
        <w:rPr>
          <w:rFonts w:ascii="Arial" w:hAnsi="Arial" w:cs="Arial"/>
          <w:b/>
          <w:bCs/>
          <w:sz w:val="18"/>
          <w:szCs w:val="18"/>
          <w:lang w:val="en-AU" w:eastAsia="en-AU"/>
        </w:rPr>
      </w:pPr>
      <w:r w:rsidRPr="00611A40">
        <w:rPr>
          <w:rFonts w:ascii="Arial" w:hAnsi="Arial" w:cs="Arial"/>
          <w:b/>
          <w:bCs/>
          <w:sz w:val="18"/>
          <w:szCs w:val="18"/>
          <w:lang w:val="en-AU" w:eastAsia="en-AU"/>
        </w:rPr>
        <w:t>The adjustable collector</w:t>
      </w:r>
    </w:p>
    <w:p w14:paraId="51EB72B1" w14:textId="5C13C0AF" w:rsidR="00611A40" w:rsidRDefault="00611A40" w:rsidP="00611A40">
      <w:pPr>
        <w:rPr>
          <w:sz w:val="24"/>
          <w:szCs w:val="24"/>
          <w:lang w:val="en-AU"/>
        </w:rPr>
      </w:pPr>
    </w:p>
    <w:p w14:paraId="7CD3CE04" w14:textId="77777777" w:rsidR="00175D3B" w:rsidRPr="00611A40" w:rsidRDefault="00175D3B" w:rsidP="00611A40">
      <w:pPr>
        <w:rPr>
          <w:sz w:val="24"/>
          <w:szCs w:val="24"/>
          <w:lang w:val="en-AU"/>
        </w:rPr>
      </w:pPr>
    </w:p>
    <w:p w14:paraId="3AD31D64" w14:textId="35C67137" w:rsidR="00611A40" w:rsidRPr="00175D3B" w:rsidRDefault="00E76BBC" w:rsidP="00C4264C">
      <w:pPr>
        <w:pStyle w:val="ListParagraph"/>
        <w:numPr>
          <w:ilvl w:val="0"/>
          <w:numId w:val="15"/>
        </w:numPr>
        <w:rPr>
          <w:sz w:val="24"/>
          <w:szCs w:val="24"/>
          <w:lang w:val="en-AU"/>
        </w:rPr>
      </w:pPr>
      <w:r>
        <w:rPr>
          <w:sz w:val="24"/>
          <w:szCs w:val="24"/>
          <w:lang w:val="en-AU"/>
        </w:rPr>
        <w:lastRenderedPageBreak/>
        <w:t>All able to be mounted on a large trailer with a hydraulic tilting ram or</w:t>
      </w:r>
      <w:r w:rsidR="00321F77" w:rsidRPr="00321F77">
        <w:rPr>
          <w:sz w:val="24"/>
          <w:szCs w:val="24"/>
          <w:lang w:val="en-AU"/>
        </w:rPr>
        <w:t xml:space="preserve"> </w:t>
      </w:r>
      <w:r w:rsidR="007755BC">
        <w:rPr>
          <w:sz w:val="24"/>
          <w:szCs w:val="24"/>
          <w:lang w:val="en-AU"/>
        </w:rPr>
        <w:t>m</w:t>
      </w:r>
      <w:r>
        <w:rPr>
          <w:sz w:val="24"/>
          <w:szCs w:val="24"/>
          <w:lang w:val="en-AU"/>
        </w:rPr>
        <w:t xml:space="preserve">ounted </w:t>
      </w:r>
      <w:r w:rsidR="007755BC">
        <w:rPr>
          <w:sz w:val="24"/>
          <w:szCs w:val="24"/>
          <w:lang w:val="en-AU"/>
        </w:rPr>
        <w:t xml:space="preserve">in situ </w:t>
      </w:r>
      <w:r>
        <w:rPr>
          <w:sz w:val="24"/>
          <w:szCs w:val="24"/>
          <w:lang w:val="en-AU"/>
        </w:rPr>
        <w:t>at ground level.</w:t>
      </w:r>
      <w:r w:rsidR="00321F77" w:rsidRPr="00321F77">
        <w:rPr>
          <w:sz w:val="24"/>
          <w:szCs w:val="24"/>
          <w:lang w:val="en-AU"/>
        </w:rPr>
        <w:t xml:space="preserve">  </w:t>
      </w:r>
    </w:p>
    <w:p w14:paraId="460D5B8F" w14:textId="498C95D5" w:rsidR="00611A40" w:rsidRDefault="00611A40" w:rsidP="00C4264C">
      <w:pPr>
        <w:rPr>
          <w:b/>
          <w:bCs/>
          <w:sz w:val="24"/>
          <w:szCs w:val="24"/>
          <w:u w:val="single"/>
          <w:lang w:val="en-AU"/>
        </w:rPr>
      </w:pPr>
      <w:r>
        <w:rPr>
          <w:b/>
          <w:bCs/>
          <w:noProof/>
          <w:sz w:val="24"/>
          <w:szCs w:val="24"/>
          <w:u w:val="single"/>
          <w:lang w:val="en-AU"/>
        </w:rPr>
        <w:drawing>
          <wp:inline distT="0" distB="0" distL="0" distR="0" wp14:anchorId="0B47B038" wp14:editId="08E27801">
            <wp:extent cx="2269384" cy="398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9775" cy="4003508"/>
                    </a:xfrm>
                    <a:prstGeom prst="rect">
                      <a:avLst/>
                    </a:prstGeom>
                    <a:noFill/>
                    <a:ln>
                      <a:noFill/>
                    </a:ln>
                  </pic:spPr>
                </pic:pic>
              </a:graphicData>
            </a:graphic>
          </wp:inline>
        </w:drawing>
      </w:r>
    </w:p>
    <w:p w14:paraId="4F3EB045" w14:textId="77777777" w:rsidR="00611A40" w:rsidRDefault="00611A40" w:rsidP="00C4264C">
      <w:pPr>
        <w:rPr>
          <w:b/>
          <w:bCs/>
          <w:sz w:val="24"/>
          <w:szCs w:val="24"/>
          <w:u w:val="single"/>
          <w:lang w:val="en-AU"/>
        </w:rPr>
      </w:pPr>
    </w:p>
    <w:p w14:paraId="33F8550D" w14:textId="77777777" w:rsidR="00611A40" w:rsidRDefault="00611A40" w:rsidP="00C4264C">
      <w:pPr>
        <w:rPr>
          <w:b/>
          <w:bCs/>
          <w:sz w:val="24"/>
          <w:szCs w:val="24"/>
          <w:u w:val="single"/>
          <w:lang w:val="en-AU"/>
        </w:rPr>
      </w:pPr>
    </w:p>
    <w:p w14:paraId="2D22518D" w14:textId="3601D443" w:rsidR="00611A40" w:rsidRDefault="003F0FDA" w:rsidP="00C4264C">
      <w:pPr>
        <w:rPr>
          <w:b/>
          <w:bCs/>
          <w:sz w:val="24"/>
          <w:szCs w:val="24"/>
          <w:u w:val="single"/>
          <w:lang w:val="en-AU"/>
        </w:rPr>
      </w:pPr>
      <w:r>
        <w:rPr>
          <w:b/>
          <w:bCs/>
          <w:noProof/>
          <w:sz w:val="24"/>
          <w:szCs w:val="24"/>
          <w:u w:val="single"/>
          <w:lang w:val="en-AU"/>
        </w:rPr>
        <w:drawing>
          <wp:inline distT="0" distB="0" distL="0" distR="0" wp14:anchorId="1FFF3D2F" wp14:editId="7A7001CB">
            <wp:extent cx="2811780" cy="20726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072640"/>
                    </a:xfrm>
                    <a:prstGeom prst="rect">
                      <a:avLst/>
                    </a:prstGeom>
                    <a:noFill/>
                    <a:ln>
                      <a:noFill/>
                    </a:ln>
                  </pic:spPr>
                </pic:pic>
              </a:graphicData>
            </a:graphic>
          </wp:inline>
        </w:drawing>
      </w:r>
    </w:p>
    <w:p w14:paraId="3659A022" w14:textId="348AF896" w:rsidR="00611A40" w:rsidRPr="003F0FDA" w:rsidRDefault="003F0FDA" w:rsidP="00C4264C">
      <w:pPr>
        <w:rPr>
          <w:sz w:val="24"/>
          <w:szCs w:val="24"/>
          <w:lang w:val="en-AU"/>
        </w:rPr>
      </w:pPr>
      <w:r w:rsidRPr="003F0FDA">
        <w:rPr>
          <w:sz w:val="24"/>
          <w:szCs w:val="24"/>
          <w:lang w:val="en-AU"/>
        </w:rPr>
        <w:t xml:space="preserve">The </w:t>
      </w:r>
      <w:proofErr w:type="gramStart"/>
      <w:r w:rsidRPr="003F0FDA">
        <w:rPr>
          <w:sz w:val="24"/>
          <w:szCs w:val="24"/>
          <w:lang w:val="en-AU"/>
        </w:rPr>
        <w:t>10 kW</w:t>
      </w:r>
      <w:proofErr w:type="gramEnd"/>
      <w:r w:rsidRPr="003F0FDA">
        <w:rPr>
          <w:sz w:val="24"/>
          <w:szCs w:val="24"/>
          <w:lang w:val="en-AU"/>
        </w:rPr>
        <w:t xml:space="preserve"> sizer to reduce parts from 300 mm to 40 mm</w:t>
      </w:r>
    </w:p>
    <w:p w14:paraId="58A73CDA" w14:textId="743BC895" w:rsidR="003F0FDA" w:rsidRPr="003F0FDA" w:rsidRDefault="003F0FDA" w:rsidP="00C4264C">
      <w:pPr>
        <w:rPr>
          <w:sz w:val="24"/>
          <w:szCs w:val="24"/>
          <w:lang w:val="en-AU"/>
        </w:rPr>
      </w:pPr>
      <w:r w:rsidRPr="003F0FDA">
        <w:rPr>
          <w:sz w:val="24"/>
          <w:szCs w:val="24"/>
          <w:lang w:val="en-AU"/>
        </w:rPr>
        <w:t>This unit to be mounted over the top of infeed bin.</w:t>
      </w:r>
    </w:p>
    <w:p w14:paraId="4F4932E6" w14:textId="526F6117" w:rsidR="00611A40" w:rsidRDefault="00611A40" w:rsidP="00C4264C">
      <w:pPr>
        <w:rPr>
          <w:b/>
          <w:bCs/>
          <w:sz w:val="24"/>
          <w:szCs w:val="24"/>
          <w:u w:val="single"/>
          <w:lang w:val="en-AU"/>
        </w:rPr>
      </w:pPr>
    </w:p>
    <w:p w14:paraId="00A48E81" w14:textId="3D04A884" w:rsidR="00F6135C" w:rsidRDefault="00E76BBC" w:rsidP="00C4264C">
      <w:pPr>
        <w:rPr>
          <w:b/>
          <w:bCs/>
          <w:sz w:val="24"/>
          <w:szCs w:val="24"/>
          <w:u w:val="single"/>
          <w:lang w:val="en-AU"/>
        </w:rPr>
      </w:pPr>
      <w:r w:rsidRPr="00E76BBC">
        <w:rPr>
          <w:b/>
          <w:bCs/>
          <w:sz w:val="24"/>
          <w:szCs w:val="24"/>
          <w:u w:val="single"/>
          <w:lang w:val="en-AU"/>
        </w:rPr>
        <w:lastRenderedPageBreak/>
        <w:t>Operation:</w:t>
      </w:r>
    </w:p>
    <w:p w14:paraId="0363FD8D" w14:textId="5FD38CCA" w:rsidR="00E76BBC" w:rsidRDefault="00E76BBC" w:rsidP="00C4264C">
      <w:pPr>
        <w:rPr>
          <w:sz w:val="24"/>
          <w:szCs w:val="24"/>
          <w:lang w:val="en-AU"/>
        </w:rPr>
      </w:pPr>
      <w:r w:rsidRPr="00E76BBC">
        <w:rPr>
          <w:sz w:val="24"/>
          <w:szCs w:val="24"/>
          <w:lang w:val="en-AU"/>
        </w:rPr>
        <w:t>In the attached mass balance</w:t>
      </w:r>
      <w:r>
        <w:rPr>
          <w:sz w:val="24"/>
          <w:szCs w:val="24"/>
          <w:lang w:val="en-AU"/>
        </w:rPr>
        <w:t>,</w:t>
      </w:r>
      <w:r>
        <w:rPr>
          <w:sz w:val="32"/>
          <w:szCs w:val="32"/>
          <w:lang w:val="en-AU"/>
        </w:rPr>
        <w:t xml:space="preserve"> </w:t>
      </w:r>
      <w:r w:rsidRPr="00E76BBC">
        <w:rPr>
          <w:sz w:val="24"/>
          <w:szCs w:val="24"/>
          <w:lang w:val="en-AU"/>
        </w:rPr>
        <w:t xml:space="preserve">we present the option </w:t>
      </w:r>
      <w:r>
        <w:rPr>
          <w:sz w:val="24"/>
          <w:szCs w:val="24"/>
          <w:lang w:val="en-AU"/>
        </w:rPr>
        <w:t>the option w</w:t>
      </w:r>
      <w:r w:rsidR="001E1155">
        <w:rPr>
          <w:sz w:val="24"/>
          <w:szCs w:val="24"/>
          <w:lang w:val="en-AU"/>
        </w:rPr>
        <w:t>h</w:t>
      </w:r>
      <w:r>
        <w:rPr>
          <w:sz w:val="24"/>
          <w:szCs w:val="24"/>
          <w:lang w:val="en-AU"/>
        </w:rPr>
        <w:t xml:space="preserve">ere we process a co blend with </w:t>
      </w:r>
      <w:r w:rsidR="001E1155">
        <w:rPr>
          <w:sz w:val="24"/>
          <w:szCs w:val="24"/>
          <w:lang w:val="en-AU"/>
        </w:rPr>
        <w:t>r</w:t>
      </w:r>
      <w:r>
        <w:rPr>
          <w:sz w:val="24"/>
          <w:szCs w:val="24"/>
          <w:lang w:val="en-AU"/>
        </w:rPr>
        <w:t>oller</w:t>
      </w:r>
      <w:r w:rsidR="001E1155">
        <w:rPr>
          <w:sz w:val="24"/>
          <w:szCs w:val="24"/>
          <w:lang w:val="en-AU"/>
        </w:rPr>
        <w:t>-</w:t>
      </w:r>
      <w:r>
        <w:rPr>
          <w:sz w:val="24"/>
          <w:szCs w:val="24"/>
          <w:lang w:val="en-AU"/>
        </w:rPr>
        <w:t xml:space="preserve">cracked sorghum to produce a compound feed that could be suitable for </w:t>
      </w:r>
      <w:r w:rsidR="001E1155">
        <w:rPr>
          <w:sz w:val="24"/>
          <w:szCs w:val="24"/>
          <w:lang w:val="en-AU"/>
        </w:rPr>
        <w:t>b</w:t>
      </w:r>
      <w:r w:rsidR="007755BC">
        <w:rPr>
          <w:sz w:val="24"/>
          <w:szCs w:val="24"/>
          <w:lang w:val="en-AU"/>
        </w:rPr>
        <w:t>arramundi</w:t>
      </w:r>
      <w:r>
        <w:rPr>
          <w:sz w:val="24"/>
          <w:szCs w:val="24"/>
          <w:lang w:val="en-AU"/>
        </w:rPr>
        <w:t xml:space="preserve"> feeds/</w:t>
      </w:r>
      <w:r w:rsidR="007755BC">
        <w:rPr>
          <w:sz w:val="24"/>
          <w:szCs w:val="24"/>
          <w:lang w:val="en-AU"/>
        </w:rPr>
        <w:t>poultry/crocodile and pet food markets</w:t>
      </w:r>
      <w:r w:rsidR="00FA131A">
        <w:rPr>
          <w:sz w:val="24"/>
          <w:szCs w:val="24"/>
          <w:lang w:val="en-AU"/>
        </w:rPr>
        <w:t xml:space="preserve"> at a value </w:t>
      </w:r>
      <w:proofErr w:type="gramStart"/>
      <w:r w:rsidR="00FA131A">
        <w:rPr>
          <w:sz w:val="24"/>
          <w:szCs w:val="24"/>
          <w:lang w:val="en-AU"/>
        </w:rPr>
        <w:t>in excess of</w:t>
      </w:r>
      <w:proofErr w:type="gramEnd"/>
      <w:r w:rsidR="00FA131A">
        <w:rPr>
          <w:sz w:val="24"/>
          <w:szCs w:val="24"/>
          <w:lang w:val="en-AU"/>
        </w:rPr>
        <w:t xml:space="preserve"> $1000 per tonne.</w:t>
      </w:r>
    </w:p>
    <w:p w14:paraId="7A92A9D3" w14:textId="77777777" w:rsidR="00175D3B" w:rsidRDefault="00175D3B" w:rsidP="00C4264C">
      <w:pPr>
        <w:rPr>
          <w:sz w:val="24"/>
          <w:szCs w:val="24"/>
          <w:lang w:val="en-AU"/>
        </w:rPr>
      </w:pPr>
    </w:p>
    <w:p w14:paraId="0F0C4D95" w14:textId="13D13C79" w:rsidR="007755BC" w:rsidRDefault="00752C26" w:rsidP="00C4264C">
      <w:pPr>
        <w:rPr>
          <w:sz w:val="24"/>
          <w:szCs w:val="24"/>
          <w:lang w:val="en-AU"/>
        </w:rPr>
      </w:pPr>
      <w:r w:rsidRPr="00752C26">
        <w:rPr>
          <w:noProof/>
        </w:rPr>
        <w:drawing>
          <wp:inline distT="0" distB="0" distL="0" distR="0" wp14:anchorId="286AA88B" wp14:editId="1C95A1A6">
            <wp:extent cx="4030980" cy="399234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7085" cy="3998390"/>
                    </a:xfrm>
                    <a:prstGeom prst="rect">
                      <a:avLst/>
                    </a:prstGeom>
                    <a:noFill/>
                    <a:ln>
                      <a:noFill/>
                    </a:ln>
                  </pic:spPr>
                </pic:pic>
              </a:graphicData>
            </a:graphic>
          </wp:inline>
        </w:drawing>
      </w:r>
    </w:p>
    <w:p w14:paraId="15EBADC9" w14:textId="1913D896" w:rsidR="00E43C9D" w:rsidRPr="00E43C9D" w:rsidRDefault="00E43C9D" w:rsidP="00C4264C">
      <w:pPr>
        <w:rPr>
          <w:b/>
          <w:bCs/>
          <w:sz w:val="24"/>
          <w:szCs w:val="24"/>
          <w:lang w:val="en-AU"/>
        </w:rPr>
      </w:pPr>
      <w:r w:rsidRPr="00E43C9D">
        <w:rPr>
          <w:b/>
          <w:bCs/>
          <w:sz w:val="24"/>
          <w:szCs w:val="24"/>
          <w:lang w:val="en-AU"/>
        </w:rPr>
        <w:t>Processing costs</w:t>
      </w:r>
    </w:p>
    <w:p w14:paraId="02DEE6AF" w14:textId="56B74388" w:rsidR="007755BC" w:rsidRDefault="007755BC" w:rsidP="00C4264C">
      <w:pPr>
        <w:rPr>
          <w:sz w:val="24"/>
          <w:szCs w:val="24"/>
          <w:lang w:val="en-AU"/>
        </w:rPr>
      </w:pPr>
      <w:r w:rsidRPr="007755BC">
        <w:rPr>
          <w:noProof/>
        </w:rPr>
        <w:drawing>
          <wp:inline distT="0" distB="0" distL="0" distR="0" wp14:anchorId="007F90E9" wp14:editId="2E1C1A5A">
            <wp:extent cx="2689860" cy="2858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308" cy="2867979"/>
                    </a:xfrm>
                    <a:prstGeom prst="rect">
                      <a:avLst/>
                    </a:prstGeom>
                    <a:noFill/>
                    <a:ln>
                      <a:noFill/>
                    </a:ln>
                  </pic:spPr>
                </pic:pic>
              </a:graphicData>
            </a:graphic>
          </wp:inline>
        </w:drawing>
      </w:r>
    </w:p>
    <w:p w14:paraId="1A63EF38" w14:textId="2597498B" w:rsidR="007755BC" w:rsidRDefault="00611A40" w:rsidP="00C4264C">
      <w:pPr>
        <w:rPr>
          <w:sz w:val="24"/>
          <w:szCs w:val="24"/>
          <w:lang w:val="en-AU"/>
        </w:rPr>
      </w:pPr>
      <w:r>
        <w:rPr>
          <w:sz w:val="24"/>
          <w:szCs w:val="24"/>
          <w:lang w:val="en-AU"/>
        </w:rPr>
        <w:lastRenderedPageBreak/>
        <w:t>Should the compound feed option be nee</w:t>
      </w:r>
      <w:r w:rsidR="00752C26">
        <w:rPr>
          <w:sz w:val="24"/>
          <w:szCs w:val="24"/>
          <w:lang w:val="en-AU"/>
        </w:rPr>
        <w:t>d</w:t>
      </w:r>
      <w:r>
        <w:rPr>
          <w:sz w:val="24"/>
          <w:szCs w:val="24"/>
          <w:lang w:val="en-AU"/>
        </w:rPr>
        <w:t xml:space="preserve">ed then </w:t>
      </w:r>
      <w:r w:rsidR="00752C26">
        <w:rPr>
          <w:sz w:val="24"/>
          <w:szCs w:val="24"/>
          <w:lang w:val="en-AU"/>
        </w:rPr>
        <w:t>the weight of grain needed for the co blending should be between 20 to 30% of the weight of the feral pigs.</w:t>
      </w:r>
    </w:p>
    <w:p w14:paraId="37ED0F25" w14:textId="1C0AADCC" w:rsidR="00752C26" w:rsidRDefault="00752C26" w:rsidP="00C4264C">
      <w:pPr>
        <w:rPr>
          <w:sz w:val="24"/>
          <w:szCs w:val="24"/>
          <w:lang w:val="en-AU"/>
        </w:rPr>
      </w:pPr>
      <w:r>
        <w:rPr>
          <w:sz w:val="24"/>
          <w:szCs w:val="24"/>
          <w:lang w:val="en-AU"/>
        </w:rPr>
        <w:t>It is suggested that having the roller grain crushed before delivery could be beneficial in terms of increase</w:t>
      </w:r>
      <w:r w:rsidR="001E1155">
        <w:rPr>
          <w:sz w:val="24"/>
          <w:szCs w:val="24"/>
          <w:lang w:val="en-AU"/>
        </w:rPr>
        <w:t>d</w:t>
      </w:r>
      <w:r>
        <w:rPr>
          <w:sz w:val="24"/>
          <w:szCs w:val="24"/>
          <w:lang w:val="en-AU"/>
        </w:rPr>
        <w:t xml:space="preserve"> product density and therefore transport and storage cost. Nevertheless roller crushers are fairly cheap and this device is critical in terms of getting the moisture into the endosperm for effective gelatinization.</w:t>
      </w:r>
    </w:p>
    <w:p w14:paraId="05673FF6" w14:textId="650D811A" w:rsidR="00752C26" w:rsidRDefault="00752C26" w:rsidP="00C4264C">
      <w:pPr>
        <w:rPr>
          <w:sz w:val="24"/>
          <w:szCs w:val="24"/>
          <w:lang w:val="en-AU"/>
        </w:rPr>
      </w:pPr>
    </w:p>
    <w:p w14:paraId="521EC040" w14:textId="5CB80512" w:rsidR="00752C26" w:rsidRDefault="00175D3B" w:rsidP="00C4264C">
      <w:pPr>
        <w:rPr>
          <w:sz w:val="24"/>
          <w:szCs w:val="24"/>
          <w:lang w:val="en-AU"/>
        </w:rPr>
      </w:pPr>
      <w:r>
        <w:rPr>
          <w:sz w:val="24"/>
          <w:szCs w:val="24"/>
          <w:lang w:val="en-AU"/>
        </w:rPr>
        <w:t>Approximate cost for the 3 capital items</w:t>
      </w:r>
    </w:p>
    <w:p w14:paraId="1AA7707D" w14:textId="4B666FE3" w:rsidR="00175D3B" w:rsidRDefault="00175D3B" w:rsidP="00175D3B">
      <w:pPr>
        <w:pStyle w:val="ListParagraph"/>
        <w:numPr>
          <w:ilvl w:val="0"/>
          <w:numId w:val="16"/>
        </w:numPr>
        <w:rPr>
          <w:sz w:val="24"/>
          <w:szCs w:val="24"/>
          <w:lang w:val="en-AU"/>
        </w:rPr>
      </w:pPr>
      <w:r>
        <w:rPr>
          <w:sz w:val="24"/>
          <w:szCs w:val="24"/>
          <w:lang w:val="en-AU"/>
        </w:rPr>
        <w:t xml:space="preserve">The Aroma NZ Kz1 dehydrator   </w:t>
      </w:r>
      <w:bookmarkStart w:id="1" w:name="_Hlk131215919"/>
      <w:r w:rsidRPr="00175D3B">
        <w:rPr>
          <w:b/>
          <w:bCs/>
          <w:sz w:val="24"/>
          <w:szCs w:val="24"/>
          <w:highlight w:val="yellow"/>
          <w:lang w:val="en-AU"/>
        </w:rPr>
        <w:t>AUD $</w:t>
      </w:r>
      <w:r>
        <w:rPr>
          <w:b/>
          <w:bCs/>
          <w:sz w:val="24"/>
          <w:szCs w:val="24"/>
          <w:highlight w:val="yellow"/>
          <w:lang w:val="en-AU"/>
        </w:rPr>
        <w:t>113</w:t>
      </w:r>
      <w:r w:rsidRPr="00175D3B">
        <w:rPr>
          <w:b/>
          <w:bCs/>
          <w:sz w:val="24"/>
          <w:szCs w:val="24"/>
          <w:highlight w:val="yellow"/>
          <w:lang w:val="en-AU"/>
        </w:rPr>
        <w:t>,000</w:t>
      </w:r>
      <w:bookmarkEnd w:id="1"/>
      <w:r>
        <w:rPr>
          <w:b/>
          <w:bCs/>
          <w:sz w:val="24"/>
          <w:szCs w:val="24"/>
          <w:lang w:val="en-AU"/>
        </w:rPr>
        <w:t xml:space="preserve"> </w:t>
      </w:r>
    </w:p>
    <w:p w14:paraId="08057084" w14:textId="057D5374" w:rsidR="00175D3B" w:rsidRPr="00175D3B" w:rsidRDefault="00175D3B" w:rsidP="00175D3B">
      <w:pPr>
        <w:pStyle w:val="ListParagraph"/>
        <w:numPr>
          <w:ilvl w:val="0"/>
          <w:numId w:val="16"/>
        </w:numPr>
        <w:rPr>
          <w:sz w:val="24"/>
          <w:szCs w:val="24"/>
          <w:lang w:val="en-AU"/>
        </w:rPr>
      </w:pPr>
      <w:r>
        <w:rPr>
          <w:sz w:val="24"/>
          <w:szCs w:val="24"/>
          <w:lang w:val="en-AU"/>
        </w:rPr>
        <w:t xml:space="preserve">The Combo using extra air from upgraded fan and two product streams </w:t>
      </w:r>
      <w:r w:rsidRPr="00175D3B">
        <w:rPr>
          <w:b/>
          <w:bCs/>
          <w:sz w:val="24"/>
          <w:szCs w:val="24"/>
          <w:highlight w:val="yellow"/>
          <w:lang w:val="en-AU"/>
        </w:rPr>
        <w:t>AUD $</w:t>
      </w:r>
      <w:r>
        <w:rPr>
          <w:b/>
          <w:bCs/>
          <w:sz w:val="24"/>
          <w:szCs w:val="24"/>
          <w:highlight w:val="yellow"/>
          <w:lang w:val="en-AU"/>
        </w:rPr>
        <w:t>22</w:t>
      </w:r>
      <w:r w:rsidRPr="00175D3B">
        <w:rPr>
          <w:b/>
          <w:bCs/>
          <w:sz w:val="24"/>
          <w:szCs w:val="24"/>
          <w:highlight w:val="yellow"/>
          <w:lang w:val="en-AU"/>
        </w:rPr>
        <w:t>,000</w:t>
      </w:r>
    </w:p>
    <w:p w14:paraId="33F7387F" w14:textId="287B4531" w:rsidR="00175D3B" w:rsidRPr="00175D3B" w:rsidRDefault="00175D3B" w:rsidP="00175D3B">
      <w:pPr>
        <w:pStyle w:val="ListParagraph"/>
        <w:numPr>
          <w:ilvl w:val="0"/>
          <w:numId w:val="16"/>
        </w:numPr>
        <w:rPr>
          <w:sz w:val="24"/>
          <w:szCs w:val="24"/>
          <w:lang w:val="en-AU"/>
        </w:rPr>
      </w:pPr>
      <w:r>
        <w:rPr>
          <w:sz w:val="24"/>
          <w:szCs w:val="24"/>
          <w:lang w:val="en-AU"/>
        </w:rPr>
        <w:t xml:space="preserve">10 kWhr sizer </w:t>
      </w:r>
      <w:r w:rsidRPr="00175D3B">
        <w:rPr>
          <w:b/>
          <w:bCs/>
          <w:sz w:val="24"/>
          <w:szCs w:val="24"/>
          <w:highlight w:val="yellow"/>
          <w:lang w:val="en-AU"/>
        </w:rPr>
        <w:t>AUD $</w:t>
      </w:r>
      <w:r>
        <w:rPr>
          <w:b/>
          <w:bCs/>
          <w:sz w:val="24"/>
          <w:szCs w:val="24"/>
          <w:highlight w:val="yellow"/>
          <w:lang w:val="en-AU"/>
        </w:rPr>
        <w:t>21</w:t>
      </w:r>
      <w:r w:rsidRPr="00175D3B">
        <w:rPr>
          <w:b/>
          <w:bCs/>
          <w:sz w:val="24"/>
          <w:szCs w:val="24"/>
          <w:highlight w:val="yellow"/>
          <w:lang w:val="en-AU"/>
        </w:rPr>
        <w:t>,000</w:t>
      </w:r>
    </w:p>
    <w:p w14:paraId="1C1A421E" w14:textId="77777777" w:rsidR="00175D3B" w:rsidRPr="00175D3B" w:rsidRDefault="00175D3B" w:rsidP="00175D3B">
      <w:pPr>
        <w:rPr>
          <w:sz w:val="24"/>
          <w:szCs w:val="24"/>
          <w:lang w:val="en-AU"/>
        </w:rPr>
      </w:pPr>
    </w:p>
    <w:p w14:paraId="74A67068" w14:textId="7C815665" w:rsidR="00752C26" w:rsidRPr="00175D3B" w:rsidRDefault="00175D3B" w:rsidP="00175D3B">
      <w:pPr>
        <w:pStyle w:val="ListParagraph"/>
        <w:numPr>
          <w:ilvl w:val="0"/>
          <w:numId w:val="17"/>
        </w:numPr>
        <w:rPr>
          <w:sz w:val="24"/>
          <w:szCs w:val="24"/>
          <w:lang w:val="en-AU"/>
        </w:rPr>
      </w:pPr>
      <w:r w:rsidRPr="00175D3B">
        <w:rPr>
          <w:sz w:val="24"/>
          <w:szCs w:val="24"/>
          <w:lang w:val="en-AU"/>
        </w:rPr>
        <w:t>GST needs to be added</w:t>
      </w:r>
    </w:p>
    <w:p w14:paraId="13765A64" w14:textId="71B47992" w:rsidR="00175D3B" w:rsidRPr="00175D3B" w:rsidRDefault="00175D3B" w:rsidP="00175D3B">
      <w:pPr>
        <w:pStyle w:val="ListParagraph"/>
        <w:numPr>
          <w:ilvl w:val="0"/>
          <w:numId w:val="17"/>
        </w:numPr>
        <w:rPr>
          <w:sz w:val="24"/>
          <w:szCs w:val="24"/>
          <w:lang w:val="en-AU"/>
        </w:rPr>
      </w:pPr>
      <w:r w:rsidRPr="00175D3B">
        <w:rPr>
          <w:sz w:val="24"/>
          <w:szCs w:val="24"/>
          <w:lang w:val="en-AU"/>
        </w:rPr>
        <w:t>Ex factory</w:t>
      </w:r>
    </w:p>
    <w:p w14:paraId="679EA420" w14:textId="4C0B5C15" w:rsidR="007755BC" w:rsidRDefault="007755BC" w:rsidP="00C4264C">
      <w:pPr>
        <w:rPr>
          <w:sz w:val="24"/>
          <w:szCs w:val="24"/>
          <w:lang w:val="en-AU"/>
        </w:rPr>
      </w:pPr>
    </w:p>
    <w:sectPr w:rsidR="007755BC" w:rsidSect="002D4FD5">
      <w:headerReference w:type="defaul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85C7A" w14:textId="77777777" w:rsidR="00E747F5" w:rsidRDefault="00E747F5" w:rsidP="00776539">
      <w:r>
        <w:separator/>
      </w:r>
    </w:p>
  </w:endnote>
  <w:endnote w:type="continuationSeparator" w:id="0">
    <w:p w14:paraId="43E58FAC" w14:textId="77777777" w:rsidR="00E747F5" w:rsidRDefault="00E747F5" w:rsidP="0077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9251F" w14:textId="77777777" w:rsidR="00E747F5" w:rsidRDefault="00E747F5" w:rsidP="00776539">
      <w:r>
        <w:separator/>
      </w:r>
    </w:p>
  </w:footnote>
  <w:footnote w:type="continuationSeparator" w:id="0">
    <w:p w14:paraId="51B47B4B" w14:textId="77777777" w:rsidR="00E747F5" w:rsidRDefault="00E747F5" w:rsidP="00776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E4CF" w14:textId="7073E93F" w:rsidR="00776539" w:rsidRPr="00425FE7" w:rsidRDefault="00CC3FE1">
    <w:pPr>
      <w:pStyle w:val="Header"/>
      <w:rPr>
        <w:lang w:val="en-AU"/>
      </w:rPr>
    </w:pPr>
    <w:r>
      <w:rPr>
        <w:noProof/>
        <w:color w:val="000000"/>
      </w:rPr>
      <w:t xml:space="preserve">  </w:t>
    </w:r>
    <w:r w:rsidR="00425FE7">
      <w:rPr>
        <w:noProof/>
        <w:color w:val="000000"/>
      </w:rPr>
      <w:t xml:space="preserve">                         </w:t>
    </w:r>
    <w:r>
      <w:rPr>
        <w:noProof/>
        <w:color w:val="000000"/>
      </w:rPr>
      <w:t xml:space="preserve">    </w:t>
    </w:r>
    <w:r w:rsidR="00425FE7">
      <w:rPr>
        <w:noProof/>
        <w:color w:val="000000"/>
      </w:rPr>
      <w:t xml:space="preserve">  </w:t>
    </w:r>
    <w:r>
      <w:rPr>
        <w:noProof/>
        <w:color w:val="000000"/>
      </w:rPr>
      <w:t xml:space="preserve"> </w:t>
    </w:r>
    <w:r w:rsidR="00425FE7">
      <w:rPr>
        <w:noProof/>
        <w:color w:val="000000"/>
      </w:rPr>
      <w:t xml:space="preserve">                         </w:t>
    </w:r>
    <w:r w:rsidR="00F6135C">
      <w:rPr>
        <w:noProof/>
        <w:color w:val="000000"/>
      </w:rPr>
      <w:t xml:space="preserve"> </w:t>
    </w:r>
    <w:r>
      <w:rPr>
        <w:noProof/>
        <w:color w:val="000000"/>
      </w:rPr>
      <w:drawing>
        <wp:inline distT="0" distB="0" distL="0" distR="0" wp14:anchorId="728A88B9" wp14:editId="4E13DF19">
          <wp:extent cx="4615469" cy="77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7477" cy="798164"/>
                  </a:xfrm>
                  <a:prstGeom prst="rect">
                    <a:avLst/>
                  </a:prstGeom>
                  <a:noFill/>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4E10"/>
    <w:multiLevelType w:val="hybridMultilevel"/>
    <w:tmpl w:val="1242B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B4524"/>
    <w:multiLevelType w:val="multilevel"/>
    <w:tmpl w:val="2D14AAFE"/>
    <w:lvl w:ilvl="0">
      <w:start w:val="3"/>
      <w:numFmt w:val="decimal"/>
      <w:lvlText w:val="%1."/>
      <w:lvlJc w:val="left"/>
      <w:pPr>
        <w:tabs>
          <w:tab w:val="num" w:pos="643"/>
        </w:tabs>
        <w:ind w:left="643"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856A5"/>
    <w:multiLevelType w:val="multilevel"/>
    <w:tmpl w:val="7B7E1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3617C4"/>
    <w:multiLevelType w:val="hybridMultilevel"/>
    <w:tmpl w:val="943AFEFA"/>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C9015E"/>
    <w:multiLevelType w:val="hybridMultilevel"/>
    <w:tmpl w:val="04A80F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581BED"/>
    <w:multiLevelType w:val="hybridMultilevel"/>
    <w:tmpl w:val="F8A0D642"/>
    <w:lvl w:ilvl="0" w:tplc="415CB178">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90903"/>
    <w:multiLevelType w:val="hybridMultilevel"/>
    <w:tmpl w:val="F33CC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90056F"/>
    <w:multiLevelType w:val="hybridMultilevel"/>
    <w:tmpl w:val="50180F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32615"/>
    <w:multiLevelType w:val="hybridMultilevel"/>
    <w:tmpl w:val="D5B87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37423B"/>
    <w:multiLevelType w:val="multilevel"/>
    <w:tmpl w:val="300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9331D9"/>
    <w:multiLevelType w:val="hybridMultilevel"/>
    <w:tmpl w:val="9B92B4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E94B9C"/>
    <w:multiLevelType w:val="hybridMultilevel"/>
    <w:tmpl w:val="C452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8A7840"/>
    <w:multiLevelType w:val="multilevel"/>
    <w:tmpl w:val="1A767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583870"/>
    <w:multiLevelType w:val="hybridMultilevel"/>
    <w:tmpl w:val="5FAE0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A207A1"/>
    <w:multiLevelType w:val="hybridMultilevel"/>
    <w:tmpl w:val="90488490"/>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9462A"/>
    <w:multiLevelType w:val="multilevel"/>
    <w:tmpl w:val="FFF64754"/>
    <w:lvl w:ilvl="0">
      <w:start w:val="3"/>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5E02B9"/>
    <w:multiLevelType w:val="hybridMultilevel"/>
    <w:tmpl w:val="36BAD0C4"/>
    <w:lvl w:ilvl="0" w:tplc="BA7CA924">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4261103">
    <w:abstractNumId w:val="6"/>
  </w:num>
  <w:num w:numId="2" w16cid:durableId="756099280">
    <w:abstractNumId w:val="0"/>
  </w:num>
  <w:num w:numId="3" w16cid:durableId="1025709649">
    <w:abstractNumId w:val="11"/>
  </w:num>
  <w:num w:numId="4" w16cid:durableId="1278871009">
    <w:abstractNumId w:val="15"/>
  </w:num>
  <w:num w:numId="5" w16cid:durableId="682588818">
    <w:abstractNumId w:val="1"/>
  </w:num>
  <w:num w:numId="6" w16cid:durableId="1237975415">
    <w:abstractNumId w:val="8"/>
  </w:num>
  <w:num w:numId="7" w16cid:durableId="1101949346">
    <w:abstractNumId w:val="9"/>
  </w:num>
  <w:num w:numId="8" w16cid:durableId="1091967723">
    <w:abstractNumId w:val="2"/>
  </w:num>
  <w:num w:numId="9" w16cid:durableId="1135174064">
    <w:abstractNumId w:val="16"/>
  </w:num>
  <w:num w:numId="10" w16cid:durableId="751663717">
    <w:abstractNumId w:val="10"/>
  </w:num>
  <w:num w:numId="11" w16cid:durableId="1231303931">
    <w:abstractNumId w:val="12"/>
  </w:num>
  <w:num w:numId="12" w16cid:durableId="1766421067">
    <w:abstractNumId w:val="4"/>
  </w:num>
  <w:num w:numId="13" w16cid:durableId="689374579">
    <w:abstractNumId w:val="14"/>
  </w:num>
  <w:num w:numId="14" w16cid:durableId="462044691">
    <w:abstractNumId w:val="7"/>
  </w:num>
  <w:num w:numId="15" w16cid:durableId="661474083">
    <w:abstractNumId w:val="3"/>
  </w:num>
  <w:num w:numId="16" w16cid:durableId="1245988255">
    <w:abstractNumId w:val="13"/>
  </w:num>
  <w:num w:numId="17" w16cid:durableId="1571589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3FA"/>
    <w:rsid w:val="00002199"/>
    <w:rsid w:val="000162C0"/>
    <w:rsid w:val="000277F9"/>
    <w:rsid w:val="00047C3F"/>
    <w:rsid w:val="00053B73"/>
    <w:rsid w:val="000A4D81"/>
    <w:rsid w:val="000A5C53"/>
    <w:rsid w:val="000C0FD2"/>
    <w:rsid w:val="000C6C01"/>
    <w:rsid w:val="000D354A"/>
    <w:rsid w:val="000D5943"/>
    <w:rsid w:val="00100C67"/>
    <w:rsid w:val="001055E9"/>
    <w:rsid w:val="00151122"/>
    <w:rsid w:val="00175D3B"/>
    <w:rsid w:val="00181D13"/>
    <w:rsid w:val="00181D98"/>
    <w:rsid w:val="0018253D"/>
    <w:rsid w:val="00182BC7"/>
    <w:rsid w:val="001928E5"/>
    <w:rsid w:val="001A7609"/>
    <w:rsid w:val="001C3BFF"/>
    <w:rsid w:val="001D7E08"/>
    <w:rsid w:val="001E1155"/>
    <w:rsid w:val="001F4B7F"/>
    <w:rsid w:val="0022683A"/>
    <w:rsid w:val="002304AF"/>
    <w:rsid w:val="00231CCE"/>
    <w:rsid w:val="002450A3"/>
    <w:rsid w:val="0025109D"/>
    <w:rsid w:val="00292DFF"/>
    <w:rsid w:val="002D4FD5"/>
    <w:rsid w:val="00321F77"/>
    <w:rsid w:val="003239CF"/>
    <w:rsid w:val="0034325D"/>
    <w:rsid w:val="00361570"/>
    <w:rsid w:val="003650D5"/>
    <w:rsid w:val="00374D11"/>
    <w:rsid w:val="00383395"/>
    <w:rsid w:val="00383D83"/>
    <w:rsid w:val="003A07DB"/>
    <w:rsid w:val="003A2882"/>
    <w:rsid w:val="003B505C"/>
    <w:rsid w:val="003C1EEC"/>
    <w:rsid w:val="003D114B"/>
    <w:rsid w:val="003D5909"/>
    <w:rsid w:val="003F0FDA"/>
    <w:rsid w:val="003F7E51"/>
    <w:rsid w:val="00407C64"/>
    <w:rsid w:val="00425FE7"/>
    <w:rsid w:val="00447C30"/>
    <w:rsid w:val="00463E16"/>
    <w:rsid w:val="00483389"/>
    <w:rsid w:val="00487E2C"/>
    <w:rsid w:val="004E2054"/>
    <w:rsid w:val="004F5934"/>
    <w:rsid w:val="0055192A"/>
    <w:rsid w:val="0055384C"/>
    <w:rsid w:val="00595774"/>
    <w:rsid w:val="005A15D4"/>
    <w:rsid w:val="005A6AD2"/>
    <w:rsid w:val="005D71DF"/>
    <w:rsid w:val="00607EB9"/>
    <w:rsid w:val="00611A40"/>
    <w:rsid w:val="00615C6C"/>
    <w:rsid w:val="0061679C"/>
    <w:rsid w:val="00642887"/>
    <w:rsid w:val="00651B41"/>
    <w:rsid w:val="006932A0"/>
    <w:rsid w:val="00693A2F"/>
    <w:rsid w:val="006B3A20"/>
    <w:rsid w:val="006E3854"/>
    <w:rsid w:val="006E3961"/>
    <w:rsid w:val="006F6D4D"/>
    <w:rsid w:val="0070016C"/>
    <w:rsid w:val="00704663"/>
    <w:rsid w:val="00705018"/>
    <w:rsid w:val="00710E1D"/>
    <w:rsid w:val="00713F82"/>
    <w:rsid w:val="00742A1D"/>
    <w:rsid w:val="00752C26"/>
    <w:rsid w:val="0076335B"/>
    <w:rsid w:val="007742DE"/>
    <w:rsid w:val="007755BC"/>
    <w:rsid w:val="00776539"/>
    <w:rsid w:val="007A2545"/>
    <w:rsid w:val="007C26BE"/>
    <w:rsid w:val="00804673"/>
    <w:rsid w:val="00813F87"/>
    <w:rsid w:val="0081453B"/>
    <w:rsid w:val="008362D8"/>
    <w:rsid w:val="00843309"/>
    <w:rsid w:val="008462E8"/>
    <w:rsid w:val="0085175F"/>
    <w:rsid w:val="00852AD7"/>
    <w:rsid w:val="00867112"/>
    <w:rsid w:val="008750FA"/>
    <w:rsid w:val="00895336"/>
    <w:rsid w:val="008A27FB"/>
    <w:rsid w:val="008B0FF3"/>
    <w:rsid w:val="008B502B"/>
    <w:rsid w:val="008B5F7E"/>
    <w:rsid w:val="008F0131"/>
    <w:rsid w:val="008F1C6F"/>
    <w:rsid w:val="008F2687"/>
    <w:rsid w:val="009007DF"/>
    <w:rsid w:val="009122F4"/>
    <w:rsid w:val="00923EF3"/>
    <w:rsid w:val="00926BC9"/>
    <w:rsid w:val="00937F5A"/>
    <w:rsid w:val="00981506"/>
    <w:rsid w:val="00996147"/>
    <w:rsid w:val="009C08AB"/>
    <w:rsid w:val="009D1368"/>
    <w:rsid w:val="009E53FA"/>
    <w:rsid w:val="00A01661"/>
    <w:rsid w:val="00A12B67"/>
    <w:rsid w:val="00A24B1C"/>
    <w:rsid w:val="00A37B89"/>
    <w:rsid w:val="00A5103E"/>
    <w:rsid w:val="00A64896"/>
    <w:rsid w:val="00A74A16"/>
    <w:rsid w:val="00A966D3"/>
    <w:rsid w:val="00A9726B"/>
    <w:rsid w:val="00AA325E"/>
    <w:rsid w:val="00AA68A1"/>
    <w:rsid w:val="00AB22F4"/>
    <w:rsid w:val="00AD23AC"/>
    <w:rsid w:val="00AD708C"/>
    <w:rsid w:val="00AE75FD"/>
    <w:rsid w:val="00AF102E"/>
    <w:rsid w:val="00B00174"/>
    <w:rsid w:val="00B01463"/>
    <w:rsid w:val="00B16265"/>
    <w:rsid w:val="00B63AE5"/>
    <w:rsid w:val="00B813D8"/>
    <w:rsid w:val="00B832E1"/>
    <w:rsid w:val="00BA273A"/>
    <w:rsid w:val="00BC0961"/>
    <w:rsid w:val="00BD6ED7"/>
    <w:rsid w:val="00BE517C"/>
    <w:rsid w:val="00C00063"/>
    <w:rsid w:val="00C00F98"/>
    <w:rsid w:val="00C128C3"/>
    <w:rsid w:val="00C4232A"/>
    <w:rsid w:val="00C4264C"/>
    <w:rsid w:val="00C545DF"/>
    <w:rsid w:val="00C55801"/>
    <w:rsid w:val="00C76496"/>
    <w:rsid w:val="00C85270"/>
    <w:rsid w:val="00CC3FE1"/>
    <w:rsid w:val="00CE6900"/>
    <w:rsid w:val="00CF43F5"/>
    <w:rsid w:val="00D04158"/>
    <w:rsid w:val="00D20F07"/>
    <w:rsid w:val="00D3038C"/>
    <w:rsid w:val="00D35A29"/>
    <w:rsid w:val="00D37946"/>
    <w:rsid w:val="00D61264"/>
    <w:rsid w:val="00D764B4"/>
    <w:rsid w:val="00E14B7E"/>
    <w:rsid w:val="00E23C20"/>
    <w:rsid w:val="00E26882"/>
    <w:rsid w:val="00E33AFA"/>
    <w:rsid w:val="00E43C7E"/>
    <w:rsid w:val="00E43C9D"/>
    <w:rsid w:val="00E5348C"/>
    <w:rsid w:val="00E5703D"/>
    <w:rsid w:val="00E61F1D"/>
    <w:rsid w:val="00E747F5"/>
    <w:rsid w:val="00E76BBC"/>
    <w:rsid w:val="00E8084B"/>
    <w:rsid w:val="00E83D53"/>
    <w:rsid w:val="00E93904"/>
    <w:rsid w:val="00EA4671"/>
    <w:rsid w:val="00EC1193"/>
    <w:rsid w:val="00EE20EF"/>
    <w:rsid w:val="00F1267D"/>
    <w:rsid w:val="00F20333"/>
    <w:rsid w:val="00F309B4"/>
    <w:rsid w:val="00F45E46"/>
    <w:rsid w:val="00F557C9"/>
    <w:rsid w:val="00F6135C"/>
    <w:rsid w:val="00F73BA2"/>
    <w:rsid w:val="00F8534A"/>
    <w:rsid w:val="00F864AE"/>
    <w:rsid w:val="00FA131A"/>
    <w:rsid w:val="00FF6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C6958"/>
  <w14:defaultImageDpi w14:val="32767"/>
  <w15:chartTrackingRefBased/>
  <w15:docId w15:val="{F9977E6C-4625-9940-91B4-0ABAA296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813D8"/>
  </w:style>
  <w:style w:type="paragraph" w:styleId="Heading1">
    <w:name w:val="heading 1"/>
    <w:basedOn w:val="Normal"/>
    <w:next w:val="Normal"/>
    <w:link w:val="Heading1Char"/>
    <w:uiPriority w:val="9"/>
    <w:qFormat/>
    <w:rsid w:val="00B813D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813D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813D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813D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813D8"/>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B813D8"/>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B813D8"/>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B813D8"/>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B813D8"/>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53FA"/>
    <w:pPr>
      <w:spacing w:before="100" w:beforeAutospacing="1" w:after="100" w:afterAutospacing="1"/>
    </w:pPr>
    <w:rPr>
      <w:rFonts w:ascii="Times New Roman" w:eastAsia="Times New Roman" w:hAnsi="Times New Roman" w:cs="Times New Roman"/>
      <w:lang w:val="en-AU"/>
    </w:rPr>
  </w:style>
  <w:style w:type="character" w:customStyle="1" w:styleId="apple-converted-space">
    <w:name w:val="apple-converted-space"/>
    <w:basedOn w:val="DefaultParagraphFont"/>
    <w:rsid w:val="00AA68A1"/>
  </w:style>
  <w:style w:type="paragraph" w:styleId="Header">
    <w:name w:val="header"/>
    <w:basedOn w:val="Normal"/>
    <w:link w:val="HeaderChar"/>
    <w:uiPriority w:val="99"/>
    <w:unhideWhenUsed/>
    <w:rsid w:val="00776539"/>
    <w:pPr>
      <w:tabs>
        <w:tab w:val="center" w:pos="4513"/>
        <w:tab w:val="right" w:pos="9026"/>
      </w:tabs>
    </w:pPr>
  </w:style>
  <w:style w:type="character" w:customStyle="1" w:styleId="HeaderChar">
    <w:name w:val="Header Char"/>
    <w:basedOn w:val="DefaultParagraphFont"/>
    <w:link w:val="Header"/>
    <w:uiPriority w:val="99"/>
    <w:rsid w:val="00776539"/>
  </w:style>
  <w:style w:type="paragraph" w:styleId="Footer">
    <w:name w:val="footer"/>
    <w:basedOn w:val="Normal"/>
    <w:link w:val="FooterChar"/>
    <w:uiPriority w:val="99"/>
    <w:unhideWhenUsed/>
    <w:rsid w:val="00776539"/>
    <w:pPr>
      <w:tabs>
        <w:tab w:val="center" w:pos="4513"/>
        <w:tab w:val="right" w:pos="9026"/>
      </w:tabs>
    </w:pPr>
  </w:style>
  <w:style w:type="character" w:customStyle="1" w:styleId="FooterChar">
    <w:name w:val="Footer Char"/>
    <w:basedOn w:val="DefaultParagraphFont"/>
    <w:link w:val="Footer"/>
    <w:uiPriority w:val="99"/>
    <w:rsid w:val="00776539"/>
  </w:style>
  <w:style w:type="character" w:customStyle="1" w:styleId="Heading1Char">
    <w:name w:val="Heading 1 Char"/>
    <w:basedOn w:val="DefaultParagraphFont"/>
    <w:link w:val="Heading1"/>
    <w:uiPriority w:val="9"/>
    <w:rsid w:val="00B813D8"/>
    <w:rPr>
      <w:smallCaps/>
      <w:spacing w:val="5"/>
      <w:sz w:val="32"/>
      <w:szCs w:val="32"/>
    </w:rPr>
  </w:style>
  <w:style w:type="character" w:customStyle="1" w:styleId="Heading2Char">
    <w:name w:val="Heading 2 Char"/>
    <w:basedOn w:val="DefaultParagraphFont"/>
    <w:link w:val="Heading2"/>
    <w:uiPriority w:val="9"/>
    <w:semiHidden/>
    <w:rsid w:val="00B813D8"/>
    <w:rPr>
      <w:smallCaps/>
      <w:spacing w:val="5"/>
      <w:sz w:val="28"/>
      <w:szCs w:val="28"/>
    </w:rPr>
  </w:style>
  <w:style w:type="character" w:customStyle="1" w:styleId="Heading3Char">
    <w:name w:val="Heading 3 Char"/>
    <w:basedOn w:val="DefaultParagraphFont"/>
    <w:link w:val="Heading3"/>
    <w:uiPriority w:val="9"/>
    <w:semiHidden/>
    <w:rsid w:val="00B813D8"/>
    <w:rPr>
      <w:smallCaps/>
      <w:spacing w:val="5"/>
      <w:sz w:val="24"/>
      <w:szCs w:val="24"/>
    </w:rPr>
  </w:style>
  <w:style w:type="character" w:customStyle="1" w:styleId="Heading4Char">
    <w:name w:val="Heading 4 Char"/>
    <w:basedOn w:val="DefaultParagraphFont"/>
    <w:link w:val="Heading4"/>
    <w:uiPriority w:val="9"/>
    <w:semiHidden/>
    <w:rsid w:val="00B813D8"/>
    <w:rPr>
      <w:smallCaps/>
      <w:spacing w:val="10"/>
      <w:sz w:val="22"/>
      <w:szCs w:val="22"/>
    </w:rPr>
  </w:style>
  <w:style w:type="character" w:customStyle="1" w:styleId="Heading5Char">
    <w:name w:val="Heading 5 Char"/>
    <w:basedOn w:val="DefaultParagraphFont"/>
    <w:link w:val="Heading5"/>
    <w:uiPriority w:val="9"/>
    <w:semiHidden/>
    <w:rsid w:val="00B813D8"/>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B813D8"/>
    <w:rPr>
      <w:smallCaps/>
      <w:color w:val="ED7D31" w:themeColor="accent2"/>
      <w:spacing w:val="5"/>
      <w:sz w:val="22"/>
    </w:rPr>
  </w:style>
  <w:style w:type="character" w:customStyle="1" w:styleId="Heading7Char">
    <w:name w:val="Heading 7 Char"/>
    <w:basedOn w:val="DefaultParagraphFont"/>
    <w:link w:val="Heading7"/>
    <w:uiPriority w:val="9"/>
    <w:semiHidden/>
    <w:rsid w:val="00B813D8"/>
    <w:rPr>
      <w:b/>
      <w:smallCaps/>
      <w:color w:val="ED7D31" w:themeColor="accent2"/>
      <w:spacing w:val="10"/>
    </w:rPr>
  </w:style>
  <w:style w:type="character" w:customStyle="1" w:styleId="Heading8Char">
    <w:name w:val="Heading 8 Char"/>
    <w:basedOn w:val="DefaultParagraphFont"/>
    <w:link w:val="Heading8"/>
    <w:uiPriority w:val="9"/>
    <w:semiHidden/>
    <w:rsid w:val="00B813D8"/>
    <w:rPr>
      <w:b/>
      <w:i/>
      <w:smallCaps/>
      <w:color w:val="C45911" w:themeColor="accent2" w:themeShade="BF"/>
    </w:rPr>
  </w:style>
  <w:style w:type="character" w:customStyle="1" w:styleId="Heading9Char">
    <w:name w:val="Heading 9 Char"/>
    <w:basedOn w:val="DefaultParagraphFont"/>
    <w:link w:val="Heading9"/>
    <w:uiPriority w:val="9"/>
    <w:semiHidden/>
    <w:rsid w:val="00B813D8"/>
    <w:rPr>
      <w:b/>
      <w:i/>
      <w:smallCaps/>
      <w:color w:val="823B0B" w:themeColor="accent2" w:themeShade="7F"/>
    </w:rPr>
  </w:style>
  <w:style w:type="paragraph" w:styleId="Caption">
    <w:name w:val="caption"/>
    <w:basedOn w:val="Normal"/>
    <w:next w:val="Normal"/>
    <w:uiPriority w:val="35"/>
    <w:semiHidden/>
    <w:unhideWhenUsed/>
    <w:qFormat/>
    <w:rsid w:val="00B813D8"/>
    <w:rPr>
      <w:b/>
      <w:bCs/>
      <w:caps/>
      <w:sz w:val="16"/>
      <w:szCs w:val="18"/>
    </w:rPr>
  </w:style>
  <w:style w:type="paragraph" w:styleId="Title">
    <w:name w:val="Title"/>
    <w:basedOn w:val="Normal"/>
    <w:next w:val="Normal"/>
    <w:link w:val="TitleChar"/>
    <w:uiPriority w:val="10"/>
    <w:qFormat/>
    <w:rsid w:val="00B813D8"/>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13D8"/>
    <w:rPr>
      <w:smallCaps/>
      <w:sz w:val="48"/>
      <w:szCs w:val="48"/>
    </w:rPr>
  </w:style>
  <w:style w:type="paragraph" w:styleId="Subtitle">
    <w:name w:val="Subtitle"/>
    <w:basedOn w:val="Normal"/>
    <w:next w:val="Normal"/>
    <w:link w:val="SubtitleChar"/>
    <w:uiPriority w:val="11"/>
    <w:qFormat/>
    <w:rsid w:val="00B813D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813D8"/>
    <w:rPr>
      <w:rFonts w:asciiTheme="majorHAnsi" w:eastAsiaTheme="majorEastAsia" w:hAnsiTheme="majorHAnsi" w:cstheme="majorBidi"/>
      <w:szCs w:val="22"/>
    </w:rPr>
  </w:style>
  <w:style w:type="character" w:styleId="Strong">
    <w:name w:val="Strong"/>
    <w:uiPriority w:val="22"/>
    <w:qFormat/>
    <w:rsid w:val="00B813D8"/>
    <w:rPr>
      <w:b/>
      <w:color w:val="ED7D31" w:themeColor="accent2"/>
    </w:rPr>
  </w:style>
  <w:style w:type="character" w:styleId="Emphasis">
    <w:name w:val="Emphasis"/>
    <w:uiPriority w:val="20"/>
    <w:qFormat/>
    <w:rsid w:val="00B813D8"/>
    <w:rPr>
      <w:b/>
      <w:i/>
      <w:spacing w:val="10"/>
    </w:rPr>
  </w:style>
  <w:style w:type="paragraph" w:styleId="NoSpacing">
    <w:name w:val="No Spacing"/>
    <w:basedOn w:val="Normal"/>
    <w:link w:val="NoSpacingChar"/>
    <w:uiPriority w:val="1"/>
    <w:qFormat/>
    <w:rsid w:val="00B813D8"/>
    <w:pPr>
      <w:spacing w:after="0" w:line="240" w:lineRule="auto"/>
    </w:pPr>
  </w:style>
  <w:style w:type="character" w:customStyle="1" w:styleId="NoSpacingChar">
    <w:name w:val="No Spacing Char"/>
    <w:basedOn w:val="DefaultParagraphFont"/>
    <w:link w:val="NoSpacing"/>
    <w:uiPriority w:val="1"/>
    <w:rsid w:val="00B813D8"/>
  </w:style>
  <w:style w:type="paragraph" w:styleId="ListParagraph">
    <w:name w:val="List Paragraph"/>
    <w:basedOn w:val="Normal"/>
    <w:uiPriority w:val="34"/>
    <w:qFormat/>
    <w:rsid w:val="00B813D8"/>
    <w:pPr>
      <w:ind w:left="720"/>
      <w:contextualSpacing/>
    </w:pPr>
  </w:style>
  <w:style w:type="paragraph" w:styleId="Quote">
    <w:name w:val="Quote"/>
    <w:basedOn w:val="Normal"/>
    <w:next w:val="Normal"/>
    <w:link w:val="QuoteChar"/>
    <w:uiPriority w:val="29"/>
    <w:qFormat/>
    <w:rsid w:val="00B813D8"/>
    <w:rPr>
      <w:i/>
    </w:rPr>
  </w:style>
  <w:style w:type="character" w:customStyle="1" w:styleId="QuoteChar">
    <w:name w:val="Quote Char"/>
    <w:basedOn w:val="DefaultParagraphFont"/>
    <w:link w:val="Quote"/>
    <w:uiPriority w:val="29"/>
    <w:rsid w:val="00B813D8"/>
    <w:rPr>
      <w:i/>
    </w:rPr>
  </w:style>
  <w:style w:type="paragraph" w:styleId="IntenseQuote">
    <w:name w:val="Intense Quote"/>
    <w:basedOn w:val="Normal"/>
    <w:next w:val="Normal"/>
    <w:link w:val="IntenseQuoteChar"/>
    <w:uiPriority w:val="30"/>
    <w:qFormat/>
    <w:rsid w:val="00B813D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13D8"/>
    <w:rPr>
      <w:b/>
      <w:i/>
      <w:color w:val="FFFFFF" w:themeColor="background1"/>
      <w:shd w:val="clear" w:color="auto" w:fill="ED7D31" w:themeFill="accent2"/>
    </w:rPr>
  </w:style>
  <w:style w:type="character" w:styleId="SubtleEmphasis">
    <w:name w:val="Subtle Emphasis"/>
    <w:uiPriority w:val="19"/>
    <w:qFormat/>
    <w:rsid w:val="00B813D8"/>
    <w:rPr>
      <w:i/>
    </w:rPr>
  </w:style>
  <w:style w:type="character" w:styleId="IntenseEmphasis">
    <w:name w:val="Intense Emphasis"/>
    <w:uiPriority w:val="21"/>
    <w:qFormat/>
    <w:rsid w:val="00B813D8"/>
    <w:rPr>
      <w:b/>
      <w:i/>
      <w:color w:val="ED7D31" w:themeColor="accent2"/>
      <w:spacing w:val="10"/>
    </w:rPr>
  </w:style>
  <w:style w:type="character" w:styleId="SubtleReference">
    <w:name w:val="Subtle Reference"/>
    <w:uiPriority w:val="31"/>
    <w:qFormat/>
    <w:rsid w:val="00B813D8"/>
    <w:rPr>
      <w:b/>
    </w:rPr>
  </w:style>
  <w:style w:type="character" w:styleId="IntenseReference">
    <w:name w:val="Intense Reference"/>
    <w:uiPriority w:val="32"/>
    <w:qFormat/>
    <w:rsid w:val="00B813D8"/>
    <w:rPr>
      <w:b/>
      <w:bCs/>
      <w:smallCaps/>
      <w:spacing w:val="5"/>
      <w:sz w:val="22"/>
      <w:szCs w:val="22"/>
      <w:u w:val="single"/>
    </w:rPr>
  </w:style>
  <w:style w:type="character" w:styleId="BookTitle">
    <w:name w:val="Book Title"/>
    <w:uiPriority w:val="33"/>
    <w:qFormat/>
    <w:rsid w:val="00B813D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13D8"/>
    <w:pPr>
      <w:outlineLvl w:val="9"/>
    </w:pPr>
  </w:style>
  <w:style w:type="paragraph" w:customStyle="1" w:styleId="PersonalName">
    <w:name w:val="Personal Name"/>
    <w:basedOn w:val="Title"/>
    <w:rsid w:val="00B813D8"/>
    <w:rPr>
      <w:b/>
      <w:caps/>
      <w:color w:val="000000"/>
      <w:sz w:val="28"/>
      <w:szCs w:val="28"/>
    </w:rPr>
  </w:style>
  <w:style w:type="paragraph" w:customStyle="1" w:styleId="m-4874965359614472469msolistparagraph">
    <w:name w:val="m_-4874965359614472469msolistparagraph"/>
    <w:basedOn w:val="Normal"/>
    <w:rsid w:val="00CC3FE1"/>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 w:type="table" w:styleId="TableGrid">
    <w:name w:val="Table Grid"/>
    <w:basedOn w:val="TableNormal"/>
    <w:uiPriority w:val="39"/>
    <w:rsid w:val="00425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115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7292">
      <w:bodyDiv w:val="1"/>
      <w:marLeft w:val="0"/>
      <w:marRight w:val="0"/>
      <w:marTop w:val="0"/>
      <w:marBottom w:val="0"/>
      <w:divBdr>
        <w:top w:val="none" w:sz="0" w:space="0" w:color="auto"/>
        <w:left w:val="none" w:sz="0" w:space="0" w:color="auto"/>
        <w:bottom w:val="none" w:sz="0" w:space="0" w:color="auto"/>
        <w:right w:val="none" w:sz="0" w:space="0" w:color="auto"/>
      </w:divBdr>
    </w:div>
    <w:div w:id="325136673">
      <w:bodyDiv w:val="1"/>
      <w:marLeft w:val="0"/>
      <w:marRight w:val="0"/>
      <w:marTop w:val="0"/>
      <w:marBottom w:val="0"/>
      <w:divBdr>
        <w:top w:val="none" w:sz="0" w:space="0" w:color="auto"/>
        <w:left w:val="none" w:sz="0" w:space="0" w:color="auto"/>
        <w:bottom w:val="none" w:sz="0" w:space="0" w:color="auto"/>
        <w:right w:val="none" w:sz="0" w:space="0" w:color="auto"/>
      </w:divBdr>
    </w:div>
    <w:div w:id="352651618">
      <w:bodyDiv w:val="1"/>
      <w:marLeft w:val="0"/>
      <w:marRight w:val="0"/>
      <w:marTop w:val="0"/>
      <w:marBottom w:val="0"/>
      <w:divBdr>
        <w:top w:val="none" w:sz="0" w:space="0" w:color="auto"/>
        <w:left w:val="none" w:sz="0" w:space="0" w:color="auto"/>
        <w:bottom w:val="none" w:sz="0" w:space="0" w:color="auto"/>
        <w:right w:val="none" w:sz="0" w:space="0" w:color="auto"/>
      </w:divBdr>
      <w:divsChild>
        <w:div w:id="343170810">
          <w:marLeft w:val="0"/>
          <w:marRight w:val="0"/>
          <w:marTop w:val="0"/>
          <w:marBottom w:val="0"/>
          <w:divBdr>
            <w:top w:val="none" w:sz="0" w:space="0" w:color="auto"/>
            <w:left w:val="none" w:sz="0" w:space="0" w:color="auto"/>
            <w:bottom w:val="none" w:sz="0" w:space="0" w:color="auto"/>
            <w:right w:val="none" w:sz="0" w:space="0" w:color="auto"/>
          </w:divBdr>
        </w:div>
        <w:div w:id="1347948950">
          <w:marLeft w:val="0"/>
          <w:marRight w:val="0"/>
          <w:marTop w:val="0"/>
          <w:marBottom w:val="0"/>
          <w:divBdr>
            <w:top w:val="none" w:sz="0" w:space="0" w:color="auto"/>
            <w:left w:val="none" w:sz="0" w:space="0" w:color="auto"/>
            <w:bottom w:val="none" w:sz="0" w:space="0" w:color="auto"/>
            <w:right w:val="none" w:sz="0" w:space="0" w:color="auto"/>
          </w:divBdr>
        </w:div>
        <w:div w:id="824980343">
          <w:marLeft w:val="0"/>
          <w:marRight w:val="0"/>
          <w:marTop w:val="0"/>
          <w:marBottom w:val="0"/>
          <w:divBdr>
            <w:top w:val="none" w:sz="0" w:space="0" w:color="auto"/>
            <w:left w:val="none" w:sz="0" w:space="0" w:color="auto"/>
            <w:bottom w:val="none" w:sz="0" w:space="0" w:color="auto"/>
            <w:right w:val="none" w:sz="0" w:space="0" w:color="auto"/>
          </w:divBdr>
        </w:div>
        <w:div w:id="46882346">
          <w:marLeft w:val="0"/>
          <w:marRight w:val="0"/>
          <w:marTop w:val="0"/>
          <w:marBottom w:val="0"/>
          <w:divBdr>
            <w:top w:val="none" w:sz="0" w:space="0" w:color="auto"/>
            <w:left w:val="none" w:sz="0" w:space="0" w:color="auto"/>
            <w:bottom w:val="none" w:sz="0" w:space="0" w:color="auto"/>
            <w:right w:val="none" w:sz="0" w:space="0" w:color="auto"/>
          </w:divBdr>
        </w:div>
        <w:div w:id="228000807">
          <w:marLeft w:val="0"/>
          <w:marRight w:val="0"/>
          <w:marTop w:val="0"/>
          <w:marBottom w:val="0"/>
          <w:divBdr>
            <w:top w:val="none" w:sz="0" w:space="0" w:color="auto"/>
            <w:left w:val="none" w:sz="0" w:space="0" w:color="auto"/>
            <w:bottom w:val="none" w:sz="0" w:space="0" w:color="auto"/>
            <w:right w:val="none" w:sz="0" w:space="0" w:color="auto"/>
          </w:divBdr>
        </w:div>
        <w:div w:id="1661081608">
          <w:marLeft w:val="0"/>
          <w:marRight w:val="0"/>
          <w:marTop w:val="0"/>
          <w:marBottom w:val="0"/>
          <w:divBdr>
            <w:top w:val="none" w:sz="0" w:space="0" w:color="auto"/>
            <w:left w:val="none" w:sz="0" w:space="0" w:color="auto"/>
            <w:bottom w:val="none" w:sz="0" w:space="0" w:color="auto"/>
            <w:right w:val="none" w:sz="0" w:space="0" w:color="auto"/>
          </w:divBdr>
        </w:div>
        <w:div w:id="1948078390">
          <w:marLeft w:val="0"/>
          <w:marRight w:val="0"/>
          <w:marTop w:val="0"/>
          <w:marBottom w:val="0"/>
          <w:divBdr>
            <w:top w:val="none" w:sz="0" w:space="0" w:color="auto"/>
            <w:left w:val="none" w:sz="0" w:space="0" w:color="auto"/>
            <w:bottom w:val="none" w:sz="0" w:space="0" w:color="auto"/>
            <w:right w:val="none" w:sz="0" w:space="0" w:color="auto"/>
          </w:divBdr>
        </w:div>
        <w:div w:id="526062610">
          <w:marLeft w:val="0"/>
          <w:marRight w:val="0"/>
          <w:marTop w:val="0"/>
          <w:marBottom w:val="0"/>
          <w:divBdr>
            <w:top w:val="none" w:sz="0" w:space="0" w:color="auto"/>
            <w:left w:val="none" w:sz="0" w:space="0" w:color="auto"/>
            <w:bottom w:val="none" w:sz="0" w:space="0" w:color="auto"/>
            <w:right w:val="none" w:sz="0" w:space="0" w:color="auto"/>
          </w:divBdr>
        </w:div>
      </w:divsChild>
    </w:div>
    <w:div w:id="353457640">
      <w:bodyDiv w:val="1"/>
      <w:marLeft w:val="0"/>
      <w:marRight w:val="0"/>
      <w:marTop w:val="0"/>
      <w:marBottom w:val="0"/>
      <w:divBdr>
        <w:top w:val="none" w:sz="0" w:space="0" w:color="auto"/>
        <w:left w:val="none" w:sz="0" w:space="0" w:color="auto"/>
        <w:bottom w:val="none" w:sz="0" w:space="0" w:color="auto"/>
        <w:right w:val="none" w:sz="0" w:space="0" w:color="auto"/>
      </w:divBdr>
      <w:divsChild>
        <w:div w:id="56587132">
          <w:marLeft w:val="0"/>
          <w:marRight w:val="0"/>
          <w:marTop w:val="0"/>
          <w:marBottom w:val="0"/>
          <w:divBdr>
            <w:top w:val="none" w:sz="0" w:space="0" w:color="auto"/>
            <w:left w:val="none" w:sz="0" w:space="0" w:color="auto"/>
            <w:bottom w:val="none" w:sz="0" w:space="0" w:color="auto"/>
            <w:right w:val="none" w:sz="0" w:space="0" w:color="auto"/>
          </w:divBdr>
        </w:div>
        <w:div w:id="174658964">
          <w:marLeft w:val="0"/>
          <w:marRight w:val="0"/>
          <w:marTop w:val="0"/>
          <w:marBottom w:val="0"/>
          <w:divBdr>
            <w:top w:val="none" w:sz="0" w:space="0" w:color="auto"/>
            <w:left w:val="none" w:sz="0" w:space="0" w:color="auto"/>
            <w:bottom w:val="none" w:sz="0" w:space="0" w:color="auto"/>
            <w:right w:val="none" w:sz="0" w:space="0" w:color="auto"/>
          </w:divBdr>
        </w:div>
        <w:div w:id="1382750077">
          <w:marLeft w:val="0"/>
          <w:marRight w:val="0"/>
          <w:marTop w:val="0"/>
          <w:marBottom w:val="0"/>
          <w:divBdr>
            <w:top w:val="none" w:sz="0" w:space="0" w:color="auto"/>
            <w:left w:val="none" w:sz="0" w:space="0" w:color="auto"/>
            <w:bottom w:val="none" w:sz="0" w:space="0" w:color="auto"/>
            <w:right w:val="none" w:sz="0" w:space="0" w:color="auto"/>
          </w:divBdr>
        </w:div>
        <w:div w:id="559361047">
          <w:marLeft w:val="0"/>
          <w:marRight w:val="0"/>
          <w:marTop w:val="0"/>
          <w:marBottom w:val="0"/>
          <w:divBdr>
            <w:top w:val="none" w:sz="0" w:space="0" w:color="auto"/>
            <w:left w:val="none" w:sz="0" w:space="0" w:color="auto"/>
            <w:bottom w:val="none" w:sz="0" w:space="0" w:color="auto"/>
            <w:right w:val="none" w:sz="0" w:space="0" w:color="auto"/>
          </w:divBdr>
        </w:div>
        <w:div w:id="287208035">
          <w:marLeft w:val="0"/>
          <w:marRight w:val="0"/>
          <w:marTop w:val="0"/>
          <w:marBottom w:val="0"/>
          <w:divBdr>
            <w:top w:val="none" w:sz="0" w:space="0" w:color="auto"/>
            <w:left w:val="none" w:sz="0" w:space="0" w:color="auto"/>
            <w:bottom w:val="none" w:sz="0" w:space="0" w:color="auto"/>
            <w:right w:val="none" w:sz="0" w:space="0" w:color="auto"/>
          </w:divBdr>
        </w:div>
        <w:div w:id="1635596790">
          <w:marLeft w:val="0"/>
          <w:marRight w:val="0"/>
          <w:marTop w:val="0"/>
          <w:marBottom w:val="0"/>
          <w:divBdr>
            <w:top w:val="none" w:sz="0" w:space="0" w:color="auto"/>
            <w:left w:val="none" w:sz="0" w:space="0" w:color="auto"/>
            <w:bottom w:val="none" w:sz="0" w:space="0" w:color="auto"/>
            <w:right w:val="none" w:sz="0" w:space="0" w:color="auto"/>
          </w:divBdr>
        </w:div>
        <w:div w:id="943077726">
          <w:marLeft w:val="0"/>
          <w:marRight w:val="0"/>
          <w:marTop w:val="0"/>
          <w:marBottom w:val="0"/>
          <w:divBdr>
            <w:top w:val="none" w:sz="0" w:space="0" w:color="auto"/>
            <w:left w:val="none" w:sz="0" w:space="0" w:color="auto"/>
            <w:bottom w:val="none" w:sz="0" w:space="0" w:color="auto"/>
            <w:right w:val="none" w:sz="0" w:space="0" w:color="auto"/>
          </w:divBdr>
        </w:div>
        <w:div w:id="1529100493">
          <w:marLeft w:val="0"/>
          <w:marRight w:val="0"/>
          <w:marTop w:val="0"/>
          <w:marBottom w:val="0"/>
          <w:divBdr>
            <w:top w:val="none" w:sz="0" w:space="0" w:color="auto"/>
            <w:left w:val="none" w:sz="0" w:space="0" w:color="auto"/>
            <w:bottom w:val="none" w:sz="0" w:space="0" w:color="auto"/>
            <w:right w:val="none" w:sz="0" w:space="0" w:color="auto"/>
          </w:divBdr>
        </w:div>
        <w:div w:id="669526842">
          <w:marLeft w:val="0"/>
          <w:marRight w:val="0"/>
          <w:marTop w:val="0"/>
          <w:marBottom w:val="0"/>
          <w:divBdr>
            <w:top w:val="none" w:sz="0" w:space="0" w:color="auto"/>
            <w:left w:val="none" w:sz="0" w:space="0" w:color="auto"/>
            <w:bottom w:val="none" w:sz="0" w:space="0" w:color="auto"/>
            <w:right w:val="none" w:sz="0" w:space="0" w:color="auto"/>
          </w:divBdr>
        </w:div>
        <w:div w:id="1816145848">
          <w:marLeft w:val="0"/>
          <w:marRight w:val="0"/>
          <w:marTop w:val="0"/>
          <w:marBottom w:val="0"/>
          <w:divBdr>
            <w:top w:val="none" w:sz="0" w:space="0" w:color="auto"/>
            <w:left w:val="none" w:sz="0" w:space="0" w:color="auto"/>
            <w:bottom w:val="none" w:sz="0" w:space="0" w:color="auto"/>
            <w:right w:val="none" w:sz="0" w:space="0" w:color="auto"/>
          </w:divBdr>
        </w:div>
        <w:div w:id="1237982668">
          <w:marLeft w:val="0"/>
          <w:marRight w:val="0"/>
          <w:marTop w:val="0"/>
          <w:marBottom w:val="0"/>
          <w:divBdr>
            <w:top w:val="none" w:sz="0" w:space="0" w:color="auto"/>
            <w:left w:val="none" w:sz="0" w:space="0" w:color="auto"/>
            <w:bottom w:val="none" w:sz="0" w:space="0" w:color="auto"/>
            <w:right w:val="none" w:sz="0" w:space="0" w:color="auto"/>
          </w:divBdr>
        </w:div>
        <w:div w:id="899440213">
          <w:marLeft w:val="0"/>
          <w:marRight w:val="0"/>
          <w:marTop w:val="0"/>
          <w:marBottom w:val="0"/>
          <w:divBdr>
            <w:top w:val="none" w:sz="0" w:space="0" w:color="auto"/>
            <w:left w:val="none" w:sz="0" w:space="0" w:color="auto"/>
            <w:bottom w:val="none" w:sz="0" w:space="0" w:color="auto"/>
            <w:right w:val="none" w:sz="0" w:space="0" w:color="auto"/>
          </w:divBdr>
        </w:div>
        <w:div w:id="104346418">
          <w:marLeft w:val="0"/>
          <w:marRight w:val="0"/>
          <w:marTop w:val="0"/>
          <w:marBottom w:val="0"/>
          <w:divBdr>
            <w:top w:val="none" w:sz="0" w:space="0" w:color="auto"/>
            <w:left w:val="none" w:sz="0" w:space="0" w:color="auto"/>
            <w:bottom w:val="none" w:sz="0" w:space="0" w:color="auto"/>
            <w:right w:val="none" w:sz="0" w:space="0" w:color="auto"/>
          </w:divBdr>
        </w:div>
        <w:div w:id="726957080">
          <w:marLeft w:val="0"/>
          <w:marRight w:val="0"/>
          <w:marTop w:val="0"/>
          <w:marBottom w:val="0"/>
          <w:divBdr>
            <w:top w:val="none" w:sz="0" w:space="0" w:color="auto"/>
            <w:left w:val="none" w:sz="0" w:space="0" w:color="auto"/>
            <w:bottom w:val="none" w:sz="0" w:space="0" w:color="auto"/>
            <w:right w:val="none" w:sz="0" w:space="0" w:color="auto"/>
          </w:divBdr>
        </w:div>
        <w:div w:id="1358041953">
          <w:marLeft w:val="0"/>
          <w:marRight w:val="0"/>
          <w:marTop w:val="0"/>
          <w:marBottom w:val="0"/>
          <w:divBdr>
            <w:top w:val="none" w:sz="0" w:space="0" w:color="auto"/>
            <w:left w:val="none" w:sz="0" w:space="0" w:color="auto"/>
            <w:bottom w:val="none" w:sz="0" w:space="0" w:color="auto"/>
            <w:right w:val="none" w:sz="0" w:space="0" w:color="auto"/>
          </w:divBdr>
        </w:div>
        <w:div w:id="43606113">
          <w:marLeft w:val="0"/>
          <w:marRight w:val="0"/>
          <w:marTop w:val="0"/>
          <w:marBottom w:val="0"/>
          <w:divBdr>
            <w:top w:val="none" w:sz="0" w:space="0" w:color="auto"/>
            <w:left w:val="none" w:sz="0" w:space="0" w:color="auto"/>
            <w:bottom w:val="none" w:sz="0" w:space="0" w:color="auto"/>
            <w:right w:val="none" w:sz="0" w:space="0" w:color="auto"/>
          </w:divBdr>
        </w:div>
        <w:div w:id="547574715">
          <w:marLeft w:val="0"/>
          <w:marRight w:val="0"/>
          <w:marTop w:val="0"/>
          <w:marBottom w:val="0"/>
          <w:divBdr>
            <w:top w:val="none" w:sz="0" w:space="0" w:color="auto"/>
            <w:left w:val="none" w:sz="0" w:space="0" w:color="auto"/>
            <w:bottom w:val="none" w:sz="0" w:space="0" w:color="auto"/>
            <w:right w:val="none" w:sz="0" w:space="0" w:color="auto"/>
          </w:divBdr>
        </w:div>
        <w:div w:id="1255433956">
          <w:marLeft w:val="0"/>
          <w:marRight w:val="0"/>
          <w:marTop w:val="0"/>
          <w:marBottom w:val="0"/>
          <w:divBdr>
            <w:top w:val="none" w:sz="0" w:space="0" w:color="auto"/>
            <w:left w:val="none" w:sz="0" w:space="0" w:color="auto"/>
            <w:bottom w:val="none" w:sz="0" w:space="0" w:color="auto"/>
            <w:right w:val="none" w:sz="0" w:space="0" w:color="auto"/>
          </w:divBdr>
        </w:div>
        <w:div w:id="1524048039">
          <w:marLeft w:val="0"/>
          <w:marRight w:val="0"/>
          <w:marTop w:val="0"/>
          <w:marBottom w:val="0"/>
          <w:divBdr>
            <w:top w:val="none" w:sz="0" w:space="0" w:color="auto"/>
            <w:left w:val="none" w:sz="0" w:space="0" w:color="auto"/>
            <w:bottom w:val="none" w:sz="0" w:space="0" w:color="auto"/>
            <w:right w:val="none" w:sz="0" w:space="0" w:color="auto"/>
          </w:divBdr>
        </w:div>
        <w:div w:id="1200436503">
          <w:marLeft w:val="0"/>
          <w:marRight w:val="0"/>
          <w:marTop w:val="0"/>
          <w:marBottom w:val="0"/>
          <w:divBdr>
            <w:top w:val="none" w:sz="0" w:space="0" w:color="auto"/>
            <w:left w:val="none" w:sz="0" w:space="0" w:color="auto"/>
            <w:bottom w:val="none" w:sz="0" w:space="0" w:color="auto"/>
            <w:right w:val="none" w:sz="0" w:space="0" w:color="auto"/>
          </w:divBdr>
        </w:div>
        <w:div w:id="1244922018">
          <w:marLeft w:val="0"/>
          <w:marRight w:val="0"/>
          <w:marTop w:val="0"/>
          <w:marBottom w:val="0"/>
          <w:divBdr>
            <w:top w:val="none" w:sz="0" w:space="0" w:color="auto"/>
            <w:left w:val="none" w:sz="0" w:space="0" w:color="auto"/>
            <w:bottom w:val="none" w:sz="0" w:space="0" w:color="auto"/>
            <w:right w:val="none" w:sz="0" w:space="0" w:color="auto"/>
          </w:divBdr>
        </w:div>
        <w:div w:id="1149057063">
          <w:marLeft w:val="0"/>
          <w:marRight w:val="0"/>
          <w:marTop w:val="0"/>
          <w:marBottom w:val="0"/>
          <w:divBdr>
            <w:top w:val="none" w:sz="0" w:space="0" w:color="auto"/>
            <w:left w:val="none" w:sz="0" w:space="0" w:color="auto"/>
            <w:bottom w:val="none" w:sz="0" w:space="0" w:color="auto"/>
            <w:right w:val="none" w:sz="0" w:space="0" w:color="auto"/>
          </w:divBdr>
        </w:div>
        <w:div w:id="1295329982">
          <w:marLeft w:val="0"/>
          <w:marRight w:val="0"/>
          <w:marTop w:val="0"/>
          <w:marBottom w:val="0"/>
          <w:divBdr>
            <w:top w:val="none" w:sz="0" w:space="0" w:color="auto"/>
            <w:left w:val="none" w:sz="0" w:space="0" w:color="auto"/>
            <w:bottom w:val="none" w:sz="0" w:space="0" w:color="auto"/>
            <w:right w:val="none" w:sz="0" w:space="0" w:color="auto"/>
          </w:divBdr>
        </w:div>
        <w:div w:id="1297226232">
          <w:marLeft w:val="0"/>
          <w:marRight w:val="0"/>
          <w:marTop w:val="0"/>
          <w:marBottom w:val="0"/>
          <w:divBdr>
            <w:top w:val="none" w:sz="0" w:space="0" w:color="auto"/>
            <w:left w:val="none" w:sz="0" w:space="0" w:color="auto"/>
            <w:bottom w:val="none" w:sz="0" w:space="0" w:color="auto"/>
            <w:right w:val="none" w:sz="0" w:space="0" w:color="auto"/>
          </w:divBdr>
        </w:div>
        <w:div w:id="1504667761">
          <w:marLeft w:val="0"/>
          <w:marRight w:val="0"/>
          <w:marTop w:val="0"/>
          <w:marBottom w:val="0"/>
          <w:divBdr>
            <w:top w:val="none" w:sz="0" w:space="0" w:color="auto"/>
            <w:left w:val="none" w:sz="0" w:space="0" w:color="auto"/>
            <w:bottom w:val="none" w:sz="0" w:space="0" w:color="auto"/>
            <w:right w:val="none" w:sz="0" w:space="0" w:color="auto"/>
          </w:divBdr>
        </w:div>
        <w:div w:id="1589193900">
          <w:marLeft w:val="0"/>
          <w:marRight w:val="0"/>
          <w:marTop w:val="0"/>
          <w:marBottom w:val="0"/>
          <w:divBdr>
            <w:top w:val="none" w:sz="0" w:space="0" w:color="auto"/>
            <w:left w:val="none" w:sz="0" w:space="0" w:color="auto"/>
            <w:bottom w:val="none" w:sz="0" w:space="0" w:color="auto"/>
            <w:right w:val="none" w:sz="0" w:space="0" w:color="auto"/>
          </w:divBdr>
        </w:div>
        <w:div w:id="1748648352">
          <w:marLeft w:val="0"/>
          <w:marRight w:val="0"/>
          <w:marTop w:val="0"/>
          <w:marBottom w:val="0"/>
          <w:divBdr>
            <w:top w:val="none" w:sz="0" w:space="0" w:color="auto"/>
            <w:left w:val="none" w:sz="0" w:space="0" w:color="auto"/>
            <w:bottom w:val="none" w:sz="0" w:space="0" w:color="auto"/>
            <w:right w:val="none" w:sz="0" w:space="0" w:color="auto"/>
          </w:divBdr>
        </w:div>
        <w:div w:id="771902227">
          <w:marLeft w:val="0"/>
          <w:marRight w:val="0"/>
          <w:marTop w:val="0"/>
          <w:marBottom w:val="0"/>
          <w:divBdr>
            <w:top w:val="none" w:sz="0" w:space="0" w:color="auto"/>
            <w:left w:val="none" w:sz="0" w:space="0" w:color="auto"/>
            <w:bottom w:val="none" w:sz="0" w:space="0" w:color="auto"/>
            <w:right w:val="none" w:sz="0" w:space="0" w:color="auto"/>
          </w:divBdr>
        </w:div>
        <w:div w:id="1071654904">
          <w:marLeft w:val="0"/>
          <w:marRight w:val="0"/>
          <w:marTop w:val="0"/>
          <w:marBottom w:val="0"/>
          <w:divBdr>
            <w:top w:val="none" w:sz="0" w:space="0" w:color="auto"/>
            <w:left w:val="none" w:sz="0" w:space="0" w:color="auto"/>
            <w:bottom w:val="none" w:sz="0" w:space="0" w:color="auto"/>
            <w:right w:val="none" w:sz="0" w:space="0" w:color="auto"/>
          </w:divBdr>
        </w:div>
        <w:div w:id="1746997325">
          <w:marLeft w:val="0"/>
          <w:marRight w:val="0"/>
          <w:marTop w:val="0"/>
          <w:marBottom w:val="0"/>
          <w:divBdr>
            <w:top w:val="none" w:sz="0" w:space="0" w:color="auto"/>
            <w:left w:val="none" w:sz="0" w:space="0" w:color="auto"/>
            <w:bottom w:val="none" w:sz="0" w:space="0" w:color="auto"/>
            <w:right w:val="none" w:sz="0" w:space="0" w:color="auto"/>
          </w:divBdr>
        </w:div>
        <w:div w:id="1521820996">
          <w:marLeft w:val="0"/>
          <w:marRight w:val="0"/>
          <w:marTop w:val="0"/>
          <w:marBottom w:val="0"/>
          <w:divBdr>
            <w:top w:val="none" w:sz="0" w:space="0" w:color="auto"/>
            <w:left w:val="none" w:sz="0" w:space="0" w:color="auto"/>
            <w:bottom w:val="none" w:sz="0" w:space="0" w:color="auto"/>
            <w:right w:val="none" w:sz="0" w:space="0" w:color="auto"/>
          </w:divBdr>
        </w:div>
        <w:div w:id="683434407">
          <w:marLeft w:val="0"/>
          <w:marRight w:val="0"/>
          <w:marTop w:val="0"/>
          <w:marBottom w:val="0"/>
          <w:divBdr>
            <w:top w:val="none" w:sz="0" w:space="0" w:color="auto"/>
            <w:left w:val="none" w:sz="0" w:space="0" w:color="auto"/>
            <w:bottom w:val="none" w:sz="0" w:space="0" w:color="auto"/>
            <w:right w:val="none" w:sz="0" w:space="0" w:color="auto"/>
          </w:divBdr>
        </w:div>
        <w:div w:id="2001081953">
          <w:marLeft w:val="0"/>
          <w:marRight w:val="0"/>
          <w:marTop w:val="0"/>
          <w:marBottom w:val="0"/>
          <w:divBdr>
            <w:top w:val="none" w:sz="0" w:space="0" w:color="auto"/>
            <w:left w:val="none" w:sz="0" w:space="0" w:color="auto"/>
            <w:bottom w:val="none" w:sz="0" w:space="0" w:color="auto"/>
            <w:right w:val="none" w:sz="0" w:space="0" w:color="auto"/>
          </w:divBdr>
        </w:div>
        <w:div w:id="492600913">
          <w:marLeft w:val="0"/>
          <w:marRight w:val="0"/>
          <w:marTop w:val="0"/>
          <w:marBottom w:val="0"/>
          <w:divBdr>
            <w:top w:val="none" w:sz="0" w:space="0" w:color="auto"/>
            <w:left w:val="none" w:sz="0" w:space="0" w:color="auto"/>
            <w:bottom w:val="none" w:sz="0" w:space="0" w:color="auto"/>
            <w:right w:val="none" w:sz="0" w:space="0" w:color="auto"/>
          </w:divBdr>
        </w:div>
        <w:div w:id="436213684">
          <w:marLeft w:val="0"/>
          <w:marRight w:val="0"/>
          <w:marTop w:val="0"/>
          <w:marBottom w:val="0"/>
          <w:divBdr>
            <w:top w:val="none" w:sz="0" w:space="0" w:color="auto"/>
            <w:left w:val="none" w:sz="0" w:space="0" w:color="auto"/>
            <w:bottom w:val="none" w:sz="0" w:space="0" w:color="auto"/>
            <w:right w:val="none" w:sz="0" w:space="0" w:color="auto"/>
          </w:divBdr>
        </w:div>
        <w:div w:id="1965962040">
          <w:marLeft w:val="0"/>
          <w:marRight w:val="0"/>
          <w:marTop w:val="0"/>
          <w:marBottom w:val="0"/>
          <w:divBdr>
            <w:top w:val="none" w:sz="0" w:space="0" w:color="auto"/>
            <w:left w:val="none" w:sz="0" w:space="0" w:color="auto"/>
            <w:bottom w:val="none" w:sz="0" w:space="0" w:color="auto"/>
            <w:right w:val="none" w:sz="0" w:space="0" w:color="auto"/>
          </w:divBdr>
        </w:div>
        <w:div w:id="255678941">
          <w:marLeft w:val="0"/>
          <w:marRight w:val="0"/>
          <w:marTop w:val="0"/>
          <w:marBottom w:val="0"/>
          <w:divBdr>
            <w:top w:val="none" w:sz="0" w:space="0" w:color="auto"/>
            <w:left w:val="none" w:sz="0" w:space="0" w:color="auto"/>
            <w:bottom w:val="none" w:sz="0" w:space="0" w:color="auto"/>
            <w:right w:val="none" w:sz="0" w:space="0" w:color="auto"/>
          </w:divBdr>
        </w:div>
      </w:divsChild>
    </w:div>
    <w:div w:id="649137966">
      <w:bodyDiv w:val="1"/>
      <w:marLeft w:val="0"/>
      <w:marRight w:val="0"/>
      <w:marTop w:val="0"/>
      <w:marBottom w:val="0"/>
      <w:divBdr>
        <w:top w:val="none" w:sz="0" w:space="0" w:color="auto"/>
        <w:left w:val="none" w:sz="0" w:space="0" w:color="auto"/>
        <w:bottom w:val="none" w:sz="0" w:space="0" w:color="auto"/>
        <w:right w:val="none" w:sz="0" w:space="0" w:color="auto"/>
      </w:divBdr>
    </w:div>
    <w:div w:id="742416532">
      <w:bodyDiv w:val="1"/>
      <w:marLeft w:val="0"/>
      <w:marRight w:val="0"/>
      <w:marTop w:val="0"/>
      <w:marBottom w:val="0"/>
      <w:divBdr>
        <w:top w:val="none" w:sz="0" w:space="0" w:color="auto"/>
        <w:left w:val="none" w:sz="0" w:space="0" w:color="auto"/>
        <w:bottom w:val="none" w:sz="0" w:space="0" w:color="auto"/>
        <w:right w:val="none" w:sz="0" w:space="0" w:color="auto"/>
      </w:divBdr>
      <w:divsChild>
        <w:div w:id="28337362">
          <w:marLeft w:val="0"/>
          <w:marRight w:val="0"/>
          <w:marTop w:val="0"/>
          <w:marBottom w:val="0"/>
          <w:divBdr>
            <w:top w:val="none" w:sz="0" w:space="0" w:color="auto"/>
            <w:left w:val="none" w:sz="0" w:space="0" w:color="auto"/>
            <w:bottom w:val="none" w:sz="0" w:space="0" w:color="auto"/>
            <w:right w:val="none" w:sz="0" w:space="0" w:color="auto"/>
          </w:divBdr>
        </w:div>
        <w:div w:id="85352087">
          <w:marLeft w:val="0"/>
          <w:marRight w:val="0"/>
          <w:marTop w:val="0"/>
          <w:marBottom w:val="0"/>
          <w:divBdr>
            <w:top w:val="none" w:sz="0" w:space="0" w:color="auto"/>
            <w:left w:val="none" w:sz="0" w:space="0" w:color="auto"/>
            <w:bottom w:val="none" w:sz="0" w:space="0" w:color="auto"/>
            <w:right w:val="none" w:sz="0" w:space="0" w:color="auto"/>
          </w:divBdr>
        </w:div>
        <w:div w:id="1812551689">
          <w:marLeft w:val="0"/>
          <w:marRight w:val="0"/>
          <w:marTop w:val="0"/>
          <w:marBottom w:val="0"/>
          <w:divBdr>
            <w:top w:val="none" w:sz="0" w:space="0" w:color="auto"/>
            <w:left w:val="none" w:sz="0" w:space="0" w:color="auto"/>
            <w:bottom w:val="none" w:sz="0" w:space="0" w:color="auto"/>
            <w:right w:val="none" w:sz="0" w:space="0" w:color="auto"/>
          </w:divBdr>
        </w:div>
        <w:div w:id="1781992319">
          <w:marLeft w:val="0"/>
          <w:marRight w:val="0"/>
          <w:marTop w:val="0"/>
          <w:marBottom w:val="0"/>
          <w:divBdr>
            <w:top w:val="none" w:sz="0" w:space="0" w:color="auto"/>
            <w:left w:val="none" w:sz="0" w:space="0" w:color="auto"/>
            <w:bottom w:val="none" w:sz="0" w:space="0" w:color="auto"/>
            <w:right w:val="none" w:sz="0" w:space="0" w:color="auto"/>
          </w:divBdr>
        </w:div>
        <w:div w:id="569584525">
          <w:marLeft w:val="0"/>
          <w:marRight w:val="0"/>
          <w:marTop w:val="0"/>
          <w:marBottom w:val="0"/>
          <w:divBdr>
            <w:top w:val="none" w:sz="0" w:space="0" w:color="auto"/>
            <w:left w:val="none" w:sz="0" w:space="0" w:color="auto"/>
            <w:bottom w:val="none" w:sz="0" w:space="0" w:color="auto"/>
            <w:right w:val="none" w:sz="0" w:space="0" w:color="auto"/>
          </w:divBdr>
        </w:div>
        <w:div w:id="1559583281">
          <w:marLeft w:val="0"/>
          <w:marRight w:val="0"/>
          <w:marTop w:val="0"/>
          <w:marBottom w:val="0"/>
          <w:divBdr>
            <w:top w:val="none" w:sz="0" w:space="0" w:color="auto"/>
            <w:left w:val="none" w:sz="0" w:space="0" w:color="auto"/>
            <w:bottom w:val="none" w:sz="0" w:space="0" w:color="auto"/>
            <w:right w:val="none" w:sz="0" w:space="0" w:color="auto"/>
          </w:divBdr>
        </w:div>
      </w:divsChild>
    </w:div>
    <w:div w:id="758137348">
      <w:bodyDiv w:val="1"/>
      <w:marLeft w:val="0"/>
      <w:marRight w:val="0"/>
      <w:marTop w:val="0"/>
      <w:marBottom w:val="0"/>
      <w:divBdr>
        <w:top w:val="none" w:sz="0" w:space="0" w:color="auto"/>
        <w:left w:val="none" w:sz="0" w:space="0" w:color="auto"/>
        <w:bottom w:val="none" w:sz="0" w:space="0" w:color="auto"/>
        <w:right w:val="none" w:sz="0" w:space="0" w:color="auto"/>
      </w:divBdr>
      <w:divsChild>
        <w:div w:id="538863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52058">
              <w:marLeft w:val="0"/>
              <w:marRight w:val="0"/>
              <w:marTop w:val="0"/>
              <w:marBottom w:val="0"/>
              <w:divBdr>
                <w:top w:val="none" w:sz="0" w:space="0" w:color="auto"/>
                <w:left w:val="none" w:sz="0" w:space="0" w:color="auto"/>
                <w:bottom w:val="none" w:sz="0" w:space="0" w:color="auto"/>
                <w:right w:val="none" w:sz="0" w:space="0" w:color="auto"/>
              </w:divBdr>
              <w:divsChild>
                <w:div w:id="5089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1156">
      <w:bodyDiv w:val="1"/>
      <w:marLeft w:val="0"/>
      <w:marRight w:val="0"/>
      <w:marTop w:val="0"/>
      <w:marBottom w:val="0"/>
      <w:divBdr>
        <w:top w:val="none" w:sz="0" w:space="0" w:color="auto"/>
        <w:left w:val="none" w:sz="0" w:space="0" w:color="auto"/>
        <w:bottom w:val="none" w:sz="0" w:space="0" w:color="auto"/>
        <w:right w:val="none" w:sz="0" w:space="0" w:color="auto"/>
      </w:divBdr>
      <w:divsChild>
        <w:div w:id="1438865556">
          <w:marLeft w:val="0"/>
          <w:marRight w:val="0"/>
          <w:marTop w:val="0"/>
          <w:marBottom w:val="0"/>
          <w:divBdr>
            <w:top w:val="none" w:sz="0" w:space="0" w:color="auto"/>
            <w:left w:val="none" w:sz="0" w:space="0" w:color="auto"/>
            <w:bottom w:val="none" w:sz="0" w:space="0" w:color="auto"/>
            <w:right w:val="none" w:sz="0" w:space="0" w:color="auto"/>
          </w:divBdr>
          <w:divsChild>
            <w:div w:id="655498014">
              <w:marLeft w:val="0"/>
              <w:marRight w:val="0"/>
              <w:marTop w:val="0"/>
              <w:marBottom w:val="0"/>
              <w:divBdr>
                <w:top w:val="none" w:sz="0" w:space="0" w:color="auto"/>
                <w:left w:val="none" w:sz="0" w:space="0" w:color="auto"/>
                <w:bottom w:val="none" w:sz="0" w:space="0" w:color="auto"/>
                <w:right w:val="none" w:sz="0" w:space="0" w:color="auto"/>
              </w:divBdr>
            </w:div>
            <w:div w:id="1457286385">
              <w:marLeft w:val="0"/>
              <w:marRight w:val="0"/>
              <w:marTop w:val="0"/>
              <w:marBottom w:val="0"/>
              <w:divBdr>
                <w:top w:val="none" w:sz="0" w:space="0" w:color="auto"/>
                <w:left w:val="none" w:sz="0" w:space="0" w:color="auto"/>
                <w:bottom w:val="none" w:sz="0" w:space="0" w:color="auto"/>
                <w:right w:val="none" w:sz="0" w:space="0" w:color="auto"/>
              </w:divBdr>
            </w:div>
            <w:div w:id="1916821035">
              <w:marLeft w:val="0"/>
              <w:marRight w:val="0"/>
              <w:marTop w:val="0"/>
              <w:marBottom w:val="0"/>
              <w:divBdr>
                <w:top w:val="none" w:sz="0" w:space="0" w:color="auto"/>
                <w:left w:val="none" w:sz="0" w:space="0" w:color="auto"/>
                <w:bottom w:val="none" w:sz="0" w:space="0" w:color="auto"/>
                <w:right w:val="none" w:sz="0" w:space="0" w:color="auto"/>
              </w:divBdr>
            </w:div>
            <w:div w:id="817261753">
              <w:marLeft w:val="0"/>
              <w:marRight w:val="0"/>
              <w:marTop w:val="0"/>
              <w:marBottom w:val="0"/>
              <w:divBdr>
                <w:top w:val="none" w:sz="0" w:space="0" w:color="auto"/>
                <w:left w:val="none" w:sz="0" w:space="0" w:color="auto"/>
                <w:bottom w:val="none" w:sz="0" w:space="0" w:color="auto"/>
                <w:right w:val="none" w:sz="0" w:space="0" w:color="auto"/>
              </w:divBdr>
            </w:div>
            <w:div w:id="319650844">
              <w:marLeft w:val="0"/>
              <w:marRight w:val="0"/>
              <w:marTop w:val="0"/>
              <w:marBottom w:val="0"/>
              <w:divBdr>
                <w:top w:val="none" w:sz="0" w:space="0" w:color="auto"/>
                <w:left w:val="none" w:sz="0" w:space="0" w:color="auto"/>
                <w:bottom w:val="none" w:sz="0" w:space="0" w:color="auto"/>
                <w:right w:val="none" w:sz="0" w:space="0" w:color="auto"/>
              </w:divBdr>
            </w:div>
            <w:div w:id="1623268130">
              <w:marLeft w:val="0"/>
              <w:marRight w:val="0"/>
              <w:marTop w:val="0"/>
              <w:marBottom w:val="0"/>
              <w:divBdr>
                <w:top w:val="none" w:sz="0" w:space="0" w:color="auto"/>
                <w:left w:val="none" w:sz="0" w:space="0" w:color="auto"/>
                <w:bottom w:val="none" w:sz="0" w:space="0" w:color="auto"/>
                <w:right w:val="none" w:sz="0" w:space="0" w:color="auto"/>
              </w:divBdr>
            </w:div>
            <w:div w:id="1982689728">
              <w:marLeft w:val="0"/>
              <w:marRight w:val="0"/>
              <w:marTop w:val="0"/>
              <w:marBottom w:val="0"/>
              <w:divBdr>
                <w:top w:val="none" w:sz="0" w:space="0" w:color="auto"/>
                <w:left w:val="none" w:sz="0" w:space="0" w:color="auto"/>
                <w:bottom w:val="none" w:sz="0" w:space="0" w:color="auto"/>
                <w:right w:val="none" w:sz="0" w:space="0" w:color="auto"/>
              </w:divBdr>
            </w:div>
            <w:div w:id="1827895866">
              <w:marLeft w:val="0"/>
              <w:marRight w:val="0"/>
              <w:marTop w:val="0"/>
              <w:marBottom w:val="0"/>
              <w:divBdr>
                <w:top w:val="none" w:sz="0" w:space="0" w:color="auto"/>
                <w:left w:val="none" w:sz="0" w:space="0" w:color="auto"/>
                <w:bottom w:val="none" w:sz="0" w:space="0" w:color="auto"/>
                <w:right w:val="none" w:sz="0" w:space="0" w:color="auto"/>
              </w:divBdr>
            </w:div>
            <w:div w:id="872302261">
              <w:marLeft w:val="0"/>
              <w:marRight w:val="0"/>
              <w:marTop w:val="0"/>
              <w:marBottom w:val="0"/>
              <w:divBdr>
                <w:top w:val="none" w:sz="0" w:space="0" w:color="auto"/>
                <w:left w:val="none" w:sz="0" w:space="0" w:color="auto"/>
                <w:bottom w:val="none" w:sz="0" w:space="0" w:color="auto"/>
                <w:right w:val="none" w:sz="0" w:space="0" w:color="auto"/>
              </w:divBdr>
            </w:div>
            <w:div w:id="747848418">
              <w:marLeft w:val="0"/>
              <w:marRight w:val="0"/>
              <w:marTop w:val="0"/>
              <w:marBottom w:val="0"/>
              <w:divBdr>
                <w:top w:val="none" w:sz="0" w:space="0" w:color="auto"/>
                <w:left w:val="none" w:sz="0" w:space="0" w:color="auto"/>
                <w:bottom w:val="none" w:sz="0" w:space="0" w:color="auto"/>
                <w:right w:val="none" w:sz="0" w:space="0" w:color="auto"/>
              </w:divBdr>
            </w:div>
            <w:div w:id="1779636238">
              <w:marLeft w:val="0"/>
              <w:marRight w:val="0"/>
              <w:marTop w:val="0"/>
              <w:marBottom w:val="0"/>
              <w:divBdr>
                <w:top w:val="none" w:sz="0" w:space="0" w:color="auto"/>
                <w:left w:val="none" w:sz="0" w:space="0" w:color="auto"/>
                <w:bottom w:val="none" w:sz="0" w:space="0" w:color="auto"/>
                <w:right w:val="none" w:sz="0" w:space="0" w:color="auto"/>
              </w:divBdr>
            </w:div>
          </w:divsChild>
        </w:div>
        <w:div w:id="1334144160">
          <w:marLeft w:val="0"/>
          <w:marRight w:val="0"/>
          <w:marTop w:val="0"/>
          <w:marBottom w:val="0"/>
          <w:divBdr>
            <w:top w:val="none" w:sz="0" w:space="0" w:color="auto"/>
            <w:left w:val="none" w:sz="0" w:space="0" w:color="auto"/>
            <w:bottom w:val="none" w:sz="0" w:space="0" w:color="auto"/>
            <w:right w:val="none" w:sz="0" w:space="0" w:color="auto"/>
          </w:divBdr>
        </w:div>
        <w:div w:id="1632327214">
          <w:marLeft w:val="0"/>
          <w:marRight w:val="0"/>
          <w:marTop w:val="0"/>
          <w:marBottom w:val="0"/>
          <w:divBdr>
            <w:top w:val="none" w:sz="0" w:space="0" w:color="auto"/>
            <w:left w:val="none" w:sz="0" w:space="0" w:color="auto"/>
            <w:bottom w:val="none" w:sz="0" w:space="0" w:color="auto"/>
            <w:right w:val="none" w:sz="0" w:space="0" w:color="auto"/>
          </w:divBdr>
        </w:div>
        <w:div w:id="1430006461">
          <w:marLeft w:val="0"/>
          <w:marRight w:val="0"/>
          <w:marTop w:val="0"/>
          <w:marBottom w:val="0"/>
          <w:divBdr>
            <w:top w:val="none" w:sz="0" w:space="0" w:color="auto"/>
            <w:left w:val="none" w:sz="0" w:space="0" w:color="auto"/>
            <w:bottom w:val="none" w:sz="0" w:space="0" w:color="auto"/>
            <w:right w:val="none" w:sz="0" w:space="0" w:color="auto"/>
          </w:divBdr>
        </w:div>
      </w:divsChild>
    </w:div>
    <w:div w:id="982734495">
      <w:bodyDiv w:val="1"/>
      <w:marLeft w:val="0"/>
      <w:marRight w:val="0"/>
      <w:marTop w:val="0"/>
      <w:marBottom w:val="0"/>
      <w:divBdr>
        <w:top w:val="none" w:sz="0" w:space="0" w:color="auto"/>
        <w:left w:val="none" w:sz="0" w:space="0" w:color="auto"/>
        <w:bottom w:val="none" w:sz="0" w:space="0" w:color="auto"/>
        <w:right w:val="none" w:sz="0" w:space="0" w:color="auto"/>
      </w:divBdr>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sChild>
        <w:div w:id="1798987245">
          <w:marLeft w:val="0"/>
          <w:marRight w:val="0"/>
          <w:marTop w:val="0"/>
          <w:marBottom w:val="0"/>
          <w:divBdr>
            <w:top w:val="none" w:sz="0" w:space="0" w:color="auto"/>
            <w:left w:val="none" w:sz="0" w:space="0" w:color="auto"/>
            <w:bottom w:val="none" w:sz="0" w:space="0" w:color="auto"/>
            <w:right w:val="none" w:sz="0" w:space="0" w:color="auto"/>
          </w:divBdr>
        </w:div>
        <w:div w:id="1595481936">
          <w:marLeft w:val="0"/>
          <w:marRight w:val="0"/>
          <w:marTop w:val="0"/>
          <w:marBottom w:val="0"/>
          <w:divBdr>
            <w:top w:val="none" w:sz="0" w:space="0" w:color="auto"/>
            <w:left w:val="none" w:sz="0" w:space="0" w:color="auto"/>
            <w:bottom w:val="none" w:sz="0" w:space="0" w:color="auto"/>
            <w:right w:val="none" w:sz="0" w:space="0" w:color="auto"/>
          </w:divBdr>
        </w:div>
        <w:div w:id="1056589199">
          <w:marLeft w:val="0"/>
          <w:marRight w:val="0"/>
          <w:marTop w:val="0"/>
          <w:marBottom w:val="0"/>
          <w:divBdr>
            <w:top w:val="none" w:sz="0" w:space="0" w:color="auto"/>
            <w:left w:val="none" w:sz="0" w:space="0" w:color="auto"/>
            <w:bottom w:val="none" w:sz="0" w:space="0" w:color="auto"/>
            <w:right w:val="none" w:sz="0" w:space="0" w:color="auto"/>
          </w:divBdr>
        </w:div>
        <w:div w:id="533737319">
          <w:marLeft w:val="0"/>
          <w:marRight w:val="0"/>
          <w:marTop w:val="0"/>
          <w:marBottom w:val="0"/>
          <w:divBdr>
            <w:top w:val="none" w:sz="0" w:space="0" w:color="auto"/>
            <w:left w:val="none" w:sz="0" w:space="0" w:color="auto"/>
            <w:bottom w:val="none" w:sz="0" w:space="0" w:color="auto"/>
            <w:right w:val="none" w:sz="0" w:space="0" w:color="auto"/>
          </w:divBdr>
        </w:div>
        <w:div w:id="257371769">
          <w:marLeft w:val="0"/>
          <w:marRight w:val="0"/>
          <w:marTop w:val="0"/>
          <w:marBottom w:val="0"/>
          <w:divBdr>
            <w:top w:val="none" w:sz="0" w:space="0" w:color="auto"/>
            <w:left w:val="none" w:sz="0" w:space="0" w:color="auto"/>
            <w:bottom w:val="none" w:sz="0" w:space="0" w:color="auto"/>
            <w:right w:val="none" w:sz="0" w:space="0" w:color="auto"/>
          </w:divBdr>
        </w:div>
        <w:div w:id="2097700159">
          <w:marLeft w:val="0"/>
          <w:marRight w:val="0"/>
          <w:marTop w:val="0"/>
          <w:marBottom w:val="0"/>
          <w:divBdr>
            <w:top w:val="none" w:sz="0" w:space="0" w:color="auto"/>
            <w:left w:val="none" w:sz="0" w:space="0" w:color="auto"/>
            <w:bottom w:val="none" w:sz="0" w:space="0" w:color="auto"/>
            <w:right w:val="none" w:sz="0" w:space="0" w:color="auto"/>
          </w:divBdr>
        </w:div>
        <w:div w:id="1737825060">
          <w:marLeft w:val="0"/>
          <w:marRight w:val="0"/>
          <w:marTop w:val="0"/>
          <w:marBottom w:val="0"/>
          <w:divBdr>
            <w:top w:val="none" w:sz="0" w:space="0" w:color="auto"/>
            <w:left w:val="none" w:sz="0" w:space="0" w:color="auto"/>
            <w:bottom w:val="none" w:sz="0" w:space="0" w:color="auto"/>
            <w:right w:val="none" w:sz="0" w:space="0" w:color="auto"/>
          </w:divBdr>
        </w:div>
        <w:div w:id="1015185394">
          <w:marLeft w:val="0"/>
          <w:marRight w:val="0"/>
          <w:marTop w:val="0"/>
          <w:marBottom w:val="0"/>
          <w:divBdr>
            <w:top w:val="none" w:sz="0" w:space="0" w:color="auto"/>
            <w:left w:val="none" w:sz="0" w:space="0" w:color="auto"/>
            <w:bottom w:val="none" w:sz="0" w:space="0" w:color="auto"/>
            <w:right w:val="none" w:sz="0" w:space="0" w:color="auto"/>
          </w:divBdr>
        </w:div>
        <w:div w:id="578517602">
          <w:marLeft w:val="0"/>
          <w:marRight w:val="0"/>
          <w:marTop w:val="0"/>
          <w:marBottom w:val="0"/>
          <w:divBdr>
            <w:top w:val="none" w:sz="0" w:space="0" w:color="auto"/>
            <w:left w:val="none" w:sz="0" w:space="0" w:color="auto"/>
            <w:bottom w:val="none" w:sz="0" w:space="0" w:color="auto"/>
            <w:right w:val="none" w:sz="0" w:space="0" w:color="auto"/>
          </w:divBdr>
        </w:div>
        <w:div w:id="1065758328">
          <w:marLeft w:val="0"/>
          <w:marRight w:val="0"/>
          <w:marTop w:val="0"/>
          <w:marBottom w:val="0"/>
          <w:divBdr>
            <w:top w:val="none" w:sz="0" w:space="0" w:color="auto"/>
            <w:left w:val="none" w:sz="0" w:space="0" w:color="auto"/>
            <w:bottom w:val="none" w:sz="0" w:space="0" w:color="auto"/>
            <w:right w:val="none" w:sz="0" w:space="0" w:color="auto"/>
          </w:divBdr>
        </w:div>
        <w:div w:id="1305350232">
          <w:marLeft w:val="0"/>
          <w:marRight w:val="0"/>
          <w:marTop w:val="0"/>
          <w:marBottom w:val="0"/>
          <w:divBdr>
            <w:top w:val="none" w:sz="0" w:space="0" w:color="auto"/>
            <w:left w:val="none" w:sz="0" w:space="0" w:color="auto"/>
            <w:bottom w:val="none" w:sz="0" w:space="0" w:color="auto"/>
            <w:right w:val="none" w:sz="0" w:space="0" w:color="auto"/>
          </w:divBdr>
        </w:div>
        <w:div w:id="319427719">
          <w:marLeft w:val="0"/>
          <w:marRight w:val="0"/>
          <w:marTop w:val="0"/>
          <w:marBottom w:val="0"/>
          <w:divBdr>
            <w:top w:val="none" w:sz="0" w:space="0" w:color="auto"/>
            <w:left w:val="none" w:sz="0" w:space="0" w:color="auto"/>
            <w:bottom w:val="none" w:sz="0" w:space="0" w:color="auto"/>
            <w:right w:val="none" w:sz="0" w:space="0" w:color="auto"/>
          </w:divBdr>
        </w:div>
        <w:div w:id="340280069">
          <w:marLeft w:val="0"/>
          <w:marRight w:val="0"/>
          <w:marTop w:val="0"/>
          <w:marBottom w:val="0"/>
          <w:divBdr>
            <w:top w:val="none" w:sz="0" w:space="0" w:color="auto"/>
            <w:left w:val="none" w:sz="0" w:space="0" w:color="auto"/>
            <w:bottom w:val="none" w:sz="0" w:space="0" w:color="auto"/>
            <w:right w:val="none" w:sz="0" w:space="0" w:color="auto"/>
          </w:divBdr>
        </w:div>
      </w:divsChild>
    </w:div>
    <w:div w:id="1072001274">
      <w:bodyDiv w:val="1"/>
      <w:marLeft w:val="0"/>
      <w:marRight w:val="0"/>
      <w:marTop w:val="0"/>
      <w:marBottom w:val="0"/>
      <w:divBdr>
        <w:top w:val="none" w:sz="0" w:space="0" w:color="auto"/>
        <w:left w:val="none" w:sz="0" w:space="0" w:color="auto"/>
        <w:bottom w:val="none" w:sz="0" w:space="0" w:color="auto"/>
        <w:right w:val="none" w:sz="0" w:space="0" w:color="auto"/>
      </w:divBdr>
    </w:div>
    <w:div w:id="1100642860">
      <w:bodyDiv w:val="1"/>
      <w:marLeft w:val="0"/>
      <w:marRight w:val="0"/>
      <w:marTop w:val="0"/>
      <w:marBottom w:val="0"/>
      <w:divBdr>
        <w:top w:val="none" w:sz="0" w:space="0" w:color="auto"/>
        <w:left w:val="none" w:sz="0" w:space="0" w:color="auto"/>
        <w:bottom w:val="none" w:sz="0" w:space="0" w:color="auto"/>
        <w:right w:val="none" w:sz="0" w:space="0" w:color="auto"/>
      </w:divBdr>
    </w:div>
    <w:div w:id="1226188330">
      <w:bodyDiv w:val="1"/>
      <w:marLeft w:val="0"/>
      <w:marRight w:val="0"/>
      <w:marTop w:val="0"/>
      <w:marBottom w:val="0"/>
      <w:divBdr>
        <w:top w:val="none" w:sz="0" w:space="0" w:color="auto"/>
        <w:left w:val="none" w:sz="0" w:space="0" w:color="auto"/>
        <w:bottom w:val="none" w:sz="0" w:space="0" w:color="auto"/>
        <w:right w:val="none" w:sz="0" w:space="0" w:color="auto"/>
      </w:divBdr>
      <w:divsChild>
        <w:div w:id="1904223">
          <w:marLeft w:val="0"/>
          <w:marRight w:val="0"/>
          <w:marTop w:val="0"/>
          <w:marBottom w:val="0"/>
          <w:divBdr>
            <w:top w:val="none" w:sz="0" w:space="0" w:color="auto"/>
            <w:left w:val="none" w:sz="0" w:space="0" w:color="auto"/>
            <w:bottom w:val="none" w:sz="0" w:space="0" w:color="auto"/>
            <w:right w:val="none" w:sz="0" w:space="0" w:color="auto"/>
          </w:divBdr>
        </w:div>
        <w:div w:id="1714694752">
          <w:marLeft w:val="0"/>
          <w:marRight w:val="0"/>
          <w:marTop w:val="0"/>
          <w:marBottom w:val="0"/>
          <w:divBdr>
            <w:top w:val="none" w:sz="0" w:space="0" w:color="auto"/>
            <w:left w:val="none" w:sz="0" w:space="0" w:color="auto"/>
            <w:bottom w:val="none" w:sz="0" w:space="0" w:color="auto"/>
            <w:right w:val="none" w:sz="0" w:space="0" w:color="auto"/>
          </w:divBdr>
        </w:div>
        <w:div w:id="908464089">
          <w:marLeft w:val="0"/>
          <w:marRight w:val="0"/>
          <w:marTop w:val="0"/>
          <w:marBottom w:val="0"/>
          <w:divBdr>
            <w:top w:val="none" w:sz="0" w:space="0" w:color="auto"/>
            <w:left w:val="none" w:sz="0" w:space="0" w:color="auto"/>
            <w:bottom w:val="none" w:sz="0" w:space="0" w:color="auto"/>
            <w:right w:val="none" w:sz="0" w:space="0" w:color="auto"/>
          </w:divBdr>
        </w:div>
        <w:div w:id="2135906938">
          <w:marLeft w:val="0"/>
          <w:marRight w:val="0"/>
          <w:marTop w:val="0"/>
          <w:marBottom w:val="0"/>
          <w:divBdr>
            <w:top w:val="none" w:sz="0" w:space="0" w:color="auto"/>
            <w:left w:val="none" w:sz="0" w:space="0" w:color="auto"/>
            <w:bottom w:val="none" w:sz="0" w:space="0" w:color="auto"/>
            <w:right w:val="none" w:sz="0" w:space="0" w:color="auto"/>
          </w:divBdr>
        </w:div>
        <w:div w:id="721057132">
          <w:marLeft w:val="0"/>
          <w:marRight w:val="0"/>
          <w:marTop w:val="0"/>
          <w:marBottom w:val="0"/>
          <w:divBdr>
            <w:top w:val="none" w:sz="0" w:space="0" w:color="auto"/>
            <w:left w:val="none" w:sz="0" w:space="0" w:color="auto"/>
            <w:bottom w:val="none" w:sz="0" w:space="0" w:color="auto"/>
            <w:right w:val="none" w:sz="0" w:space="0" w:color="auto"/>
          </w:divBdr>
        </w:div>
        <w:div w:id="1503273352">
          <w:marLeft w:val="0"/>
          <w:marRight w:val="0"/>
          <w:marTop w:val="0"/>
          <w:marBottom w:val="0"/>
          <w:divBdr>
            <w:top w:val="none" w:sz="0" w:space="0" w:color="auto"/>
            <w:left w:val="none" w:sz="0" w:space="0" w:color="auto"/>
            <w:bottom w:val="none" w:sz="0" w:space="0" w:color="auto"/>
            <w:right w:val="none" w:sz="0" w:space="0" w:color="auto"/>
          </w:divBdr>
        </w:div>
      </w:divsChild>
    </w:div>
    <w:div w:id="1287588278">
      <w:bodyDiv w:val="1"/>
      <w:marLeft w:val="0"/>
      <w:marRight w:val="0"/>
      <w:marTop w:val="0"/>
      <w:marBottom w:val="0"/>
      <w:divBdr>
        <w:top w:val="none" w:sz="0" w:space="0" w:color="auto"/>
        <w:left w:val="none" w:sz="0" w:space="0" w:color="auto"/>
        <w:bottom w:val="none" w:sz="0" w:space="0" w:color="auto"/>
        <w:right w:val="none" w:sz="0" w:space="0" w:color="auto"/>
      </w:divBdr>
    </w:div>
    <w:div w:id="1550217503">
      <w:bodyDiv w:val="1"/>
      <w:marLeft w:val="0"/>
      <w:marRight w:val="0"/>
      <w:marTop w:val="0"/>
      <w:marBottom w:val="0"/>
      <w:divBdr>
        <w:top w:val="none" w:sz="0" w:space="0" w:color="auto"/>
        <w:left w:val="none" w:sz="0" w:space="0" w:color="auto"/>
        <w:bottom w:val="none" w:sz="0" w:space="0" w:color="auto"/>
        <w:right w:val="none" w:sz="0" w:space="0" w:color="auto"/>
      </w:divBdr>
      <w:divsChild>
        <w:div w:id="333850069">
          <w:marLeft w:val="0"/>
          <w:marRight w:val="0"/>
          <w:marTop w:val="0"/>
          <w:marBottom w:val="0"/>
          <w:divBdr>
            <w:top w:val="none" w:sz="0" w:space="0" w:color="auto"/>
            <w:left w:val="none" w:sz="0" w:space="0" w:color="auto"/>
            <w:bottom w:val="none" w:sz="0" w:space="0" w:color="auto"/>
            <w:right w:val="none" w:sz="0" w:space="0" w:color="auto"/>
          </w:divBdr>
        </w:div>
        <w:div w:id="239828323">
          <w:marLeft w:val="0"/>
          <w:marRight w:val="0"/>
          <w:marTop w:val="0"/>
          <w:marBottom w:val="0"/>
          <w:divBdr>
            <w:top w:val="none" w:sz="0" w:space="0" w:color="auto"/>
            <w:left w:val="none" w:sz="0" w:space="0" w:color="auto"/>
            <w:bottom w:val="none" w:sz="0" w:space="0" w:color="auto"/>
            <w:right w:val="none" w:sz="0" w:space="0" w:color="auto"/>
          </w:divBdr>
          <w:divsChild>
            <w:div w:id="436288737">
              <w:marLeft w:val="0"/>
              <w:marRight w:val="0"/>
              <w:marTop w:val="0"/>
              <w:marBottom w:val="0"/>
              <w:divBdr>
                <w:top w:val="none" w:sz="0" w:space="0" w:color="auto"/>
                <w:left w:val="none" w:sz="0" w:space="0" w:color="auto"/>
                <w:bottom w:val="none" w:sz="0" w:space="0" w:color="auto"/>
                <w:right w:val="none" w:sz="0" w:space="0" w:color="auto"/>
              </w:divBdr>
              <w:divsChild>
                <w:div w:id="1814180754">
                  <w:marLeft w:val="0"/>
                  <w:marRight w:val="0"/>
                  <w:marTop w:val="0"/>
                  <w:marBottom w:val="0"/>
                  <w:divBdr>
                    <w:top w:val="none" w:sz="0" w:space="0" w:color="auto"/>
                    <w:left w:val="none" w:sz="0" w:space="0" w:color="auto"/>
                    <w:bottom w:val="none" w:sz="0" w:space="0" w:color="auto"/>
                    <w:right w:val="none" w:sz="0" w:space="0" w:color="auto"/>
                  </w:divBdr>
                </w:div>
                <w:div w:id="1957591616">
                  <w:marLeft w:val="0"/>
                  <w:marRight w:val="0"/>
                  <w:marTop w:val="0"/>
                  <w:marBottom w:val="0"/>
                  <w:divBdr>
                    <w:top w:val="none" w:sz="0" w:space="0" w:color="auto"/>
                    <w:left w:val="none" w:sz="0" w:space="0" w:color="auto"/>
                    <w:bottom w:val="none" w:sz="0" w:space="0" w:color="auto"/>
                    <w:right w:val="none" w:sz="0" w:space="0" w:color="auto"/>
                  </w:divBdr>
                </w:div>
                <w:div w:id="78909531">
                  <w:marLeft w:val="0"/>
                  <w:marRight w:val="0"/>
                  <w:marTop w:val="0"/>
                  <w:marBottom w:val="0"/>
                  <w:divBdr>
                    <w:top w:val="none" w:sz="0" w:space="0" w:color="auto"/>
                    <w:left w:val="none" w:sz="0" w:space="0" w:color="auto"/>
                    <w:bottom w:val="none" w:sz="0" w:space="0" w:color="auto"/>
                    <w:right w:val="none" w:sz="0" w:space="0" w:color="auto"/>
                  </w:divBdr>
                </w:div>
                <w:div w:id="223568432">
                  <w:marLeft w:val="0"/>
                  <w:marRight w:val="0"/>
                  <w:marTop w:val="0"/>
                  <w:marBottom w:val="0"/>
                  <w:divBdr>
                    <w:top w:val="none" w:sz="0" w:space="0" w:color="auto"/>
                    <w:left w:val="none" w:sz="0" w:space="0" w:color="auto"/>
                    <w:bottom w:val="none" w:sz="0" w:space="0" w:color="auto"/>
                    <w:right w:val="none" w:sz="0" w:space="0" w:color="auto"/>
                  </w:divBdr>
                </w:div>
                <w:div w:id="1599674521">
                  <w:marLeft w:val="0"/>
                  <w:marRight w:val="0"/>
                  <w:marTop w:val="0"/>
                  <w:marBottom w:val="0"/>
                  <w:divBdr>
                    <w:top w:val="none" w:sz="0" w:space="0" w:color="auto"/>
                    <w:left w:val="none" w:sz="0" w:space="0" w:color="auto"/>
                    <w:bottom w:val="none" w:sz="0" w:space="0" w:color="auto"/>
                    <w:right w:val="none" w:sz="0" w:space="0" w:color="auto"/>
                  </w:divBdr>
                </w:div>
                <w:div w:id="748356521">
                  <w:marLeft w:val="0"/>
                  <w:marRight w:val="0"/>
                  <w:marTop w:val="0"/>
                  <w:marBottom w:val="0"/>
                  <w:divBdr>
                    <w:top w:val="none" w:sz="0" w:space="0" w:color="auto"/>
                    <w:left w:val="none" w:sz="0" w:space="0" w:color="auto"/>
                    <w:bottom w:val="none" w:sz="0" w:space="0" w:color="auto"/>
                    <w:right w:val="none" w:sz="0" w:space="0" w:color="auto"/>
                  </w:divBdr>
                </w:div>
                <w:div w:id="2015305254">
                  <w:marLeft w:val="0"/>
                  <w:marRight w:val="0"/>
                  <w:marTop w:val="0"/>
                  <w:marBottom w:val="0"/>
                  <w:divBdr>
                    <w:top w:val="none" w:sz="0" w:space="0" w:color="auto"/>
                    <w:left w:val="none" w:sz="0" w:space="0" w:color="auto"/>
                    <w:bottom w:val="none" w:sz="0" w:space="0" w:color="auto"/>
                    <w:right w:val="none" w:sz="0" w:space="0" w:color="auto"/>
                  </w:divBdr>
                </w:div>
                <w:div w:id="670374446">
                  <w:marLeft w:val="0"/>
                  <w:marRight w:val="0"/>
                  <w:marTop w:val="0"/>
                  <w:marBottom w:val="0"/>
                  <w:divBdr>
                    <w:top w:val="none" w:sz="0" w:space="0" w:color="auto"/>
                    <w:left w:val="none" w:sz="0" w:space="0" w:color="auto"/>
                    <w:bottom w:val="none" w:sz="0" w:space="0" w:color="auto"/>
                    <w:right w:val="none" w:sz="0" w:space="0" w:color="auto"/>
                  </w:divBdr>
                </w:div>
                <w:div w:id="1477063734">
                  <w:marLeft w:val="0"/>
                  <w:marRight w:val="0"/>
                  <w:marTop w:val="0"/>
                  <w:marBottom w:val="0"/>
                  <w:divBdr>
                    <w:top w:val="none" w:sz="0" w:space="0" w:color="auto"/>
                    <w:left w:val="none" w:sz="0" w:space="0" w:color="auto"/>
                    <w:bottom w:val="none" w:sz="0" w:space="0" w:color="auto"/>
                    <w:right w:val="none" w:sz="0" w:space="0" w:color="auto"/>
                  </w:divBdr>
                </w:div>
                <w:div w:id="401945905">
                  <w:marLeft w:val="0"/>
                  <w:marRight w:val="0"/>
                  <w:marTop w:val="0"/>
                  <w:marBottom w:val="0"/>
                  <w:divBdr>
                    <w:top w:val="none" w:sz="0" w:space="0" w:color="auto"/>
                    <w:left w:val="none" w:sz="0" w:space="0" w:color="auto"/>
                    <w:bottom w:val="none" w:sz="0" w:space="0" w:color="auto"/>
                    <w:right w:val="none" w:sz="0" w:space="0" w:color="auto"/>
                  </w:divBdr>
                </w:div>
                <w:div w:id="656493977">
                  <w:marLeft w:val="0"/>
                  <w:marRight w:val="0"/>
                  <w:marTop w:val="0"/>
                  <w:marBottom w:val="0"/>
                  <w:divBdr>
                    <w:top w:val="none" w:sz="0" w:space="0" w:color="auto"/>
                    <w:left w:val="none" w:sz="0" w:space="0" w:color="auto"/>
                    <w:bottom w:val="none" w:sz="0" w:space="0" w:color="auto"/>
                    <w:right w:val="none" w:sz="0" w:space="0" w:color="auto"/>
                  </w:divBdr>
                </w:div>
                <w:div w:id="1471012">
                  <w:marLeft w:val="0"/>
                  <w:marRight w:val="0"/>
                  <w:marTop w:val="0"/>
                  <w:marBottom w:val="0"/>
                  <w:divBdr>
                    <w:top w:val="none" w:sz="0" w:space="0" w:color="auto"/>
                    <w:left w:val="none" w:sz="0" w:space="0" w:color="auto"/>
                    <w:bottom w:val="none" w:sz="0" w:space="0" w:color="auto"/>
                    <w:right w:val="none" w:sz="0" w:space="0" w:color="auto"/>
                  </w:divBdr>
                </w:div>
                <w:div w:id="1849826141">
                  <w:marLeft w:val="0"/>
                  <w:marRight w:val="0"/>
                  <w:marTop w:val="0"/>
                  <w:marBottom w:val="0"/>
                  <w:divBdr>
                    <w:top w:val="none" w:sz="0" w:space="0" w:color="auto"/>
                    <w:left w:val="none" w:sz="0" w:space="0" w:color="auto"/>
                    <w:bottom w:val="none" w:sz="0" w:space="0" w:color="auto"/>
                    <w:right w:val="none" w:sz="0" w:space="0" w:color="auto"/>
                  </w:divBdr>
                </w:div>
                <w:div w:id="1387873586">
                  <w:marLeft w:val="0"/>
                  <w:marRight w:val="0"/>
                  <w:marTop w:val="0"/>
                  <w:marBottom w:val="0"/>
                  <w:divBdr>
                    <w:top w:val="none" w:sz="0" w:space="0" w:color="auto"/>
                    <w:left w:val="none" w:sz="0" w:space="0" w:color="auto"/>
                    <w:bottom w:val="none" w:sz="0" w:space="0" w:color="auto"/>
                    <w:right w:val="none" w:sz="0" w:space="0" w:color="auto"/>
                  </w:divBdr>
                </w:div>
                <w:div w:id="964627243">
                  <w:marLeft w:val="0"/>
                  <w:marRight w:val="0"/>
                  <w:marTop w:val="0"/>
                  <w:marBottom w:val="0"/>
                  <w:divBdr>
                    <w:top w:val="none" w:sz="0" w:space="0" w:color="auto"/>
                    <w:left w:val="none" w:sz="0" w:space="0" w:color="auto"/>
                    <w:bottom w:val="none" w:sz="0" w:space="0" w:color="auto"/>
                    <w:right w:val="none" w:sz="0" w:space="0" w:color="auto"/>
                  </w:divBdr>
                </w:div>
                <w:div w:id="2005741071">
                  <w:marLeft w:val="0"/>
                  <w:marRight w:val="0"/>
                  <w:marTop w:val="0"/>
                  <w:marBottom w:val="0"/>
                  <w:divBdr>
                    <w:top w:val="none" w:sz="0" w:space="0" w:color="auto"/>
                    <w:left w:val="none" w:sz="0" w:space="0" w:color="auto"/>
                    <w:bottom w:val="none" w:sz="0" w:space="0" w:color="auto"/>
                    <w:right w:val="none" w:sz="0" w:space="0" w:color="auto"/>
                  </w:divBdr>
                </w:div>
                <w:div w:id="115876813">
                  <w:marLeft w:val="0"/>
                  <w:marRight w:val="0"/>
                  <w:marTop w:val="0"/>
                  <w:marBottom w:val="0"/>
                  <w:divBdr>
                    <w:top w:val="none" w:sz="0" w:space="0" w:color="auto"/>
                    <w:left w:val="none" w:sz="0" w:space="0" w:color="auto"/>
                    <w:bottom w:val="none" w:sz="0" w:space="0" w:color="auto"/>
                    <w:right w:val="none" w:sz="0" w:space="0" w:color="auto"/>
                  </w:divBdr>
                </w:div>
                <w:div w:id="270820765">
                  <w:marLeft w:val="0"/>
                  <w:marRight w:val="0"/>
                  <w:marTop w:val="0"/>
                  <w:marBottom w:val="0"/>
                  <w:divBdr>
                    <w:top w:val="none" w:sz="0" w:space="0" w:color="auto"/>
                    <w:left w:val="none" w:sz="0" w:space="0" w:color="auto"/>
                    <w:bottom w:val="none" w:sz="0" w:space="0" w:color="auto"/>
                    <w:right w:val="none" w:sz="0" w:space="0" w:color="auto"/>
                  </w:divBdr>
                </w:div>
                <w:div w:id="13392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0263">
      <w:bodyDiv w:val="1"/>
      <w:marLeft w:val="0"/>
      <w:marRight w:val="0"/>
      <w:marTop w:val="0"/>
      <w:marBottom w:val="0"/>
      <w:divBdr>
        <w:top w:val="none" w:sz="0" w:space="0" w:color="auto"/>
        <w:left w:val="none" w:sz="0" w:space="0" w:color="auto"/>
        <w:bottom w:val="none" w:sz="0" w:space="0" w:color="auto"/>
        <w:right w:val="none" w:sz="0" w:space="0" w:color="auto"/>
      </w:divBdr>
      <w:divsChild>
        <w:div w:id="1374815669">
          <w:marLeft w:val="0"/>
          <w:marRight w:val="0"/>
          <w:marTop w:val="0"/>
          <w:marBottom w:val="0"/>
          <w:divBdr>
            <w:top w:val="none" w:sz="0" w:space="0" w:color="auto"/>
            <w:left w:val="none" w:sz="0" w:space="0" w:color="auto"/>
            <w:bottom w:val="none" w:sz="0" w:space="0" w:color="auto"/>
            <w:right w:val="none" w:sz="0" w:space="0" w:color="auto"/>
          </w:divBdr>
          <w:divsChild>
            <w:div w:id="1093740347">
              <w:marLeft w:val="0"/>
              <w:marRight w:val="0"/>
              <w:marTop w:val="0"/>
              <w:marBottom w:val="0"/>
              <w:divBdr>
                <w:top w:val="none" w:sz="0" w:space="0" w:color="auto"/>
                <w:left w:val="none" w:sz="0" w:space="0" w:color="auto"/>
                <w:bottom w:val="none" w:sz="0" w:space="0" w:color="auto"/>
                <w:right w:val="none" w:sz="0" w:space="0" w:color="auto"/>
              </w:divBdr>
            </w:div>
            <w:div w:id="544677761">
              <w:marLeft w:val="0"/>
              <w:marRight w:val="0"/>
              <w:marTop w:val="0"/>
              <w:marBottom w:val="0"/>
              <w:divBdr>
                <w:top w:val="none" w:sz="0" w:space="0" w:color="auto"/>
                <w:left w:val="none" w:sz="0" w:space="0" w:color="auto"/>
                <w:bottom w:val="none" w:sz="0" w:space="0" w:color="auto"/>
                <w:right w:val="none" w:sz="0" w:space="0" w:color="auto"/>
              </w:divBdr>
            </w:div>
            <w:div w:id="608704656">
              <w:marLeft w:val="0"/>
              <w:marRight w:val="0"/>
              <w:marTop w:val="0"/>
              <w:marBottom w:val="0"/>
              <w:divBdr>
                <w:top w:val="none" w:sz="0" w:space="0" w:color="auto"/>
                <w:left w:val="none" w:sz="0" w:space="0" w:color="auto"/>
                <w:bottom w:val="none" w:sz="0" w:space="0" w:color="auto"/>
                <w:right w:val="none" w:sz="0" w:space="0" w:color="auto"/>
              </w:divBdr>
            </w:div>
            <w:div w:id="1834253226">
              <w:marLeft w:val="0"/>
              <w:marRight w:val="0"/>
              <w:marTop w:val="0"/>
              <w:marBottom w:val="0"/>
              <w:divBdr>
                <w:top w:val="none" w:sz="0" w:space="0" w:color="auto"/>
                <w:left w:val="none" w:sz="0" w:space="0" w:color="auto"/>
                <w:bottom w:val="none" w:sz="0" w:space="0" w:color="auto"/>
                <w:right w:val="none" w:sz="0" w:space="0" w:color="auto"/>
              </w:divBdr>
            </w:div>
            <w:div w:id="1738701710">
              <w:marLeft w:val="0"/>
              <w:marRight w:val="0"/>
              <w:marTop w:val="0"/>
              <w:marBottom w:val="0"/>
              <w:divBdr>
                <w:top w:val="none" w:sz="0" w:space="0" w:color="auto"/>
                <w:left w:val="none" w:sz="0" w:space="0" w:color="auto"/>
                <w:bottom w:val="none" w:sz="0" w:space="0" w:color="auto"/>
                <w:right w:val="none" w:sz="0" w:space="0" w:color="auto"/>
              </w:divBdr>
            </w:div>
            <w:div w:id="399601461">
              <w:marLeft w:val="0"/>
              <w:marRight w:val="0"/>
              <w:marTop w:val="0"/>
              <w:marBottom w:val="0"/>
              <w:divBdr>
                <w:top w:val="none" w:sz="0" w:space="0" w:color="auto"/>
                <w:left w:val="none" w:sz="0" w:space="0" w:color="auto"/>
                <w:bottom w:val="none" w:sz="0" w:space="0" w:color="auto"/>
                <w:right w:val="none" w:sz="0" w:space="0" w:color="auto"/>
              </w:divBdr>
            </w:div>
            <w:div w:id="1726486406">
              <w:marLeft w:val="0"/>
              <w:marRight w:val="0"/>
              <w:marTop w:val="0"/>
              <w:marBottom w:val="0"/>
              <w:divBdr>
                <w:top w:val="none" w:sz="0" w:space="0" w:color="auto"/>
                <w:left w:val="none" w:sz="0" w:space="0" w:color="auto"/>
                <w:bottom w:val="none" w:sz="0" w:space="0" w:color="auto"/>
                <w:right w:val="none" w:sz="0" w:space="0" w:color="auto"/>
              </w:divBdr>
            </w:div>
            <w:div w:id="2040008012">
              <w:marLeft w:val="0"/>
              <w:marRight w:val="0"/>
              <w:marTop w:val="0"/>
              <w:marBottom w:val="0"/>
              <w:divBdr>
                <w:top w:val="none" w:sz="0" w:space="0" w:color="auto"/>
                <w:left w:val="none" w:sz="0" w:space="0" w:color="auto"/>
                <w:bottom w:val="none" w:sz="0" w:space="0" w:color="auto"/>
                <w:right w:val="none" w:sz="0" w:space="0" w:color="auto"/>
              </w:divBdr>
            </w:div>
            <w:div w:id="450249225">
              <w:marLeft w:val="0"/>
              <w:marRight w:val="0"/>
              <w:marTop w:val="0"/>
              <w:marBottom w:val="0"/>
              <w:divBdr>
                <w:top w:val="none" w:sz="0" w:space="0" w:color="auto"/>
                <w:left w:val="none" w:sz="0" w:space="0" w:color="auto"/>
                <w:bottom w:val="none" w:sz="0" w:space="0" w:color="auto"/>
                <w:right w:val="none" w:sz="0" w:space="0" w:color="auto"/>
              </w:divBdr>
            </w:div>
            <w:div w:id="1784377225">
              <w:marLeft w:val="0"/>
              <w:marRight w:val="0"/>
              <w:marTop w:val="0"/>
              <w:marBottom w:val="0"/>
              <w:divBdr>
                <w:top w:val="none" w:sz="0" w:space="0" w:color="auto"/>
                <w:left w:val="none" w:sz="0" w:space="0" w:color="auto"/>
                <w:bottom w:val="none" w:sz="0" w:space="0" w:color="auto"/>
                <w:right w:val="none" w:sz="0" w:space="0" w:color="auto"/>
              </w:divBdr>
            </w:div>
            <w:div w:id="385420661">
              <w:marLeft w:val="0"/>
              <w:marRight w:val="0"/>
              <w:marTop w:val="0"/>
              <w:marBottom w:val="0"/>
              <w:divBdr>
                <w:top w:val="none" w:sz="0" w:space="0" w:color="auto"/>
                <w:left w:val="none" w:sz="0" w:space="0" w:color="auto"/>
                <w:bottom w:val="none" w:sz="0" w:space="0" w:color="auto"/>
                <w:right w:val="none" w:sz="0" w:space="0" w:color="auto"/>
              </w:divBdr>
            </w:div>
          </w:divsChild>
        </w:div>
        <w:div w:id="1826320200">
          <w:marLeft w:val="0"/>
          <w:marRight w:val="0"/>
          <w:marTop w:val="0"/>
          <w:marBottom w:val="0"/>
          <w:divBdr>
            <w:top w:val="none" w:sz="0" w:space="0" w:color="auto"/>
            <w:left w:val="none" w:sz="0" w:space="0" w:color="auto"/>
            <w:bottom w:val="none" w:sz="0" w:space="0" w:color="auto"/>
            <w:right w:val="none" w:sz="0" w:space="0" w:color="auto"/>
          </w:divBdr>
        </w:div>
        <w:div w:id="1341393001">
          <w:marLeft w:val="0"/>
          <w:marRight w:val="0"/>
          <w:marTop w:val="0"/>
          <w:marBottom w:val="0"/>
          <w:divBdr>
            <w:top w:val="none" w:sz="0" w:space="0" w:color="auto"/>
            <w:left w:val="none" w:sz="0" w:space="0" w:color="auto"/>
            <w:bottom w:val="none" w:sz="0" w:space="0" w:color="auto"/>
            <w:right w:val="none" w:sz="0" w:space="0" w:color="auto"/>
          </w:divBdr>
        </w:div>
        <w:div w:id="520124464">
          <w:marLeft w:val="0"/>
          <w:marRight w:val="0"/>
          <w:marTop w:val="0"/>
          <w:marBottom w:val="0"/>
          <w:divBdr>
            <w:top w:val="none" w:sz="0" w:space="0" w:color="auto"/>
            <w:left w:val="none" w:sz="0" w:space="0" w:color="auto"/>
            <w:bottom w:val="none" w:sz="0" w:space="0" w:color="auto"/>
            <w:right w:val="none" w:sz="0" w:space="0" w:color="auto"/>
          </w:divBdr>
        </w:div>
      </w:divsChild>
    </w:div>
    <w:div w:id="1738360908">
      <w:bodyDiv w:val="1"/>
      <w:marLeft w:val="0"/>
      <w:marRight w:val="0"/>
      <w:marTop w:val="0"/>
      <w:marBottom w:val="0"/>
      <w:divBdr>
        <w:top w:val="none" w:sz="0" w:space="0" w:color="auto"/>
        <w:left w:val="none" w:sz="0" w:space="0" w:color="auto"/>
        <w:bottom w:val="none" w:sz="0" w:space="0" w:color="auto"/>
        <w:right w:val="none" w:sz="0" w:space="0" w:color="auto"/>
      </w:divBdr>
      <w:divsChild>
        <w:div w:id="906691320">
          <w:marLeft w:val="0"/>
          <w:marRight w:val="0"/>
          <w:marTop w:val="0"/>
          <w:marBottom w:val="0"/>
          <w:divBdr>
            <w:top w:val="none" w:sz="0" w:space="0" w:color="auto"/>
            <w:left w:val="none" w:sz="0" w:space="0" w:color="auto"/>
            <w:bottom w:val="none" w:sz="0" w:space="0" w:color="auto"/>
            <w:right w:val="none" w:sz="0" w:space="0" w:color="auto"/>
          </w:divBdr>
          <w:divsChild>
            <w:div w:id="1074007684">
              <w:marLeft w:val="0"/>
              <w:marRight w:val="0"/>
              <w:marTop w:val="0"/>
              <w:marBottom w:val="0"/>
              <w:divBdr>
                <w:top w:val="none" w:sz="0" w:space="0" w:color="auto"/>
                <w:left w:val="none" w:sz="0" w:space="0" w:color="auto"/>
                <w:bottom w:val="none" w:sz="0" w:space="0" w:color="auto"/>
                <w:right w:val="none" w:sz="0" w:space="0" w:color="auto"/>
              </w:divBdr>
            </w:div>
            <w:div w:id="1890258944">
              <w:marLeft w:val="0"/>
              <w:marRight w:val="0"/>
              <w:marTop w:val="0"/>
              <w:marBottom w:val="0"/>
              <w:divBdr>
                <w:top w:val="none" w:sz="0" w:space="0" w:color="auto"/>
                <w:left w:val="none" w:sz="0" w:space="0" w:color="auto"/>
                <w:bottom w:val="none" w:sz="0" w:space="0" w:color="auto"/>
                <w:right w:val="none" w:sz="0" w:space="0" w:color="auto"/>
              </w:divBdr>
            </w:div>
            <w:div w:id="776219939">
              <w:marLeft w:val="0"/>
              <w:marRight w:val="0"/>
              <w:marTop w:val="0"/>
              <w:marBottom w:val="0"/>
              <w:divBdr>
                <w:top w:val="none" w:sz="0" w:space="0" w:color="auto"/>
                <w:left w:val="none" w:sz="0" w:space="0" w:color="auto"/>
                <w:bottom w:val="none" w:sz="0" w:space="0" w:color="auto"/>
                <w:right w:val="none" w:sz="0" w:space="0" w:color="auto"/>
              </w:divBdr>
              <w:divsChild>
                <w:div w:id="16221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8248">
      <w:bodyDiv w:val="1"/>
      <w:marLeft w:val="0"/>
      <w:marRight w:val="0"/>
      <w:marTop w:val="0"/>
      <w:marBottom w:val="0"/>
      <w:divBdr>
        <w:top w:val="none" w:sz="0" w:space="0" w:color="auto"/>
        <w:left w:val="none" w:sz="0" w:space="0" w:color="auto"/>
        <w:bottom w:val="none" w:sz="0" w:space="0" w:color="auto"/>
        <w:right w:val="none" w:sz="0" w:space="0" w:color="auto"/>
      </w:divBdr>
      <w:divsChild>
        <w:div w:id="781150320">
          <w:marLeft w:val="0"/>
          <w:marRight w:val="0"/>
          <w:marTop w:val="0"/>
          <w:marBottom w:val="0"/>
          <w:divBdr>
            <w:top w:val="none" w:sz="0" w:space="0" w:color="auto"/>
            <w:left w:val="none" w:sz="0" w:space="0" w:color="auto"/>
            <w:bottom w:val="none" w:sz="0" w:space="0" w:color="auto"/>
            <w:right w:val="none" w:sz="0" w:space="0" w:color="auto"/>
          </w:divBdr>
          <w:divsChild>
            <w:div w:id="655575350">
              <w:marLeft w:val="0"/>
              <w:marRight w:val="0"/>
              <w:marTop w:val="0"/>
              <w:marBottom w:val="0"/>
              <w:divBdr>
                <w:top w:val="none" w:sz="0" w:space="0" w:color="auto"/>
                <w:left w:val="none" w:sz="0" w:space="0" w:color="auto"/>
                <w:bottom w:val="none" w:sz="0" w:space="0" w:color="auto"/>
                <w:right w:val="none" w:sz="0" w:space="0" w:color="auto"/>
              </w:divBdr>
            </w:div>
          </w:divsChild>
        </w:div>
        <w:div w:id="1229003054">
          <w:marLeft w:val="0"/>
          <w:marRight w:val="0"/>
          <w:marTop w:val="0"/>
          <w:marBottom w:val="0"/>
          <w:divBdr>
            <w:top w:val="none" w:sz="0" w:space="0" w:color="auto"/>
            <w:left w:val="none" w:sz="0" w:space="0" w:color="auto"/>
            <w:bottom w:val="none" w:sz="0" w:space="0" w:color="auto"/>
            <w:right w:val="none" w:sz="0" w:space="0" w:color="auto"/>
          </w:divBdr>
        </w:div>
        <w:div w:id="389886382">
          <w:marLeft w:val="0"/>
          <w:marRight w:val="0"/>
          <w:marTop w:val="0"/>
          <w:marBottom w:val="0"/>
          <w:divBdr>
            <w:top w:val="none" w:sz="0" w:space="0" w:color="auto"/>
            <w:left w:val="none" w:sz="0" w:space="0" w:color="auto"/>
            <w:bottom w:val="none" w:sz="0" w:space="0" w:color="auto"/>
            <w:right w:val="none" w:sz="0" w:space="0" w:color="auto"/>
          </w:divBdr>
        </w:div>
        <w:div w:id="1923756645">
          <w:marLeft w:val="0"/>
          <w:marRight w:val="0"/>
          <w:marTop w:val="0"/>
          <w:marBottom w:val="0"/>
          <w:divBdr>
            <w:top w:val="none" w:sz="0" w:space="0" w:color="auto"/>
            <w:left w:val="none" w:sz="0" w:space="0" w:color="auto"/>
            <w:bottom w:val="none" w:sz="0" w:space="0" w:color="auto"/>
            <w:right w:val="none" w:sz="0" w:space="0" w:color="auto"/>
          </w:divBdr>
        </w:div>
        <w:div w:id="1391493094">
          <w:marLeft w:val="0"/>
          <w:marRight w:val="0"/>
          <w:marTop w:val="0"/>
          <w:marBottom w:val="0"/>
          <w:divBdr>
            <w:top w:val="none" w:sz="0" w:space="0" w:color="auto"/>
            <w:left w:val="none" w:sz="0" w:space="0" w:color="auto"/>
            <w:bottom w:val="none" w:sz="0" w:space="0" w:color="auto"/>
            <w:right w:val="none" w:sz="0" w:space="0" w:color="auto"/>
          </w:divBdr>
        </w:div>
        <w:div w:id="1323704757">
          <w:marLeft w:val="0"/>
          <w:marRight w:val="0"/>
          <w:marTop w:val="0"/>
          <w:marBottom w:val="0"/>
          <w:divBdr>
            <w:top w:val="none" w:sz="0" w:space="0" w:color="auto"/>
            <w:left w:val="none" w:sz="0" w:space="0" w:color="auto"/>
            <w:bottom w:val="none" w:sz="0" w:space="0" w:color="auto"/>
            <w:right w:val="none" w:sz="0" w:space="0" w:color="auto"/>
          </w:divBdr>
        </w:div>
        <w:div w:id="919757695">
          <w:marLeft w:val="0"/>
          <w:marRight w:val="0"/>
          <w:marTop w:val="0"/>
          <w:marBottom w:val="0"/>
          <w:divBdr>
            <w:top w:val="none" w:sz="0" w:space="0" w:color="auto"/>
            <w:left w:val="none" w:sz="0" w:space="0" w:color="auto"/>
            <w:bottom w:val="none" w:sz="0" w:space="0" w:color="auto"/>
            <w:right w:val="none" w:sz="0" w:space="0" w:color="auto"/>
          </w:divBdr>
        </w:div>
        <w:div w:id="556549103">
          <w:marLeft w:val="0"/>
          <w:marRight w:val="0"/>
          <w:marTop w:val="0"/>
          <w:marBottom w:val="0"/>
          <w:divBdr>
            <w:top w:val="none" w:sz="0" w:space="0" w:color="auto"/>
            <w:left w:val="none" w:sz="0" w:space="0" w:color="auto"/>
            <w:bottom w:val="none" w:sz="0" w:space="0" w:color="auto"/>
            <w:right w:val="none" w:sz="0" w:space="0" w:color="auto"/>
          </w:divBdr>
        </w:div>
        <w:div w:id="1291202264">
          <w:marLeft w:val="0"/>
          <w:marRight w:val="0"/>
          <w:marTop w:val="0"/>
          <w:marBottom w:val="0"/>
          <w:divBdr>
            <w:top w:val="none" w:sz="0" w:space="0" w:color="auto"/>
            <w:left w:val="none" w:sz="0" w:space="0" w:color="auto"/>
            <w:bottom w:val="none" w:sz="0" w:space="0" w:color="auto"/>
            <w:right w:val="none" w:sz="0" w:space="0" w:color="auto"/>
          </w:divBdr>
        </w:div>
      </w:divsChild>
    </w:div>
    <w:div w:id="1818765386">
      <w:bodyDiv w:val="1"/>
      <w:marLeft w:val="0"/>
      <w:marRight w:val="0"/>
      <w:marTop w:val="0"/>
      <w:marBottom w:val="0"/>
      <w:divBdr>
        <w:top w:val="none" w:sz="0" w:space="0" w:color="auto"/>
        <w:left w:val="none" w:sz="0" w:space="0" w:color="auto"/>
        <w:bottom w:val="none" w:sz="0" w:space="0" w:color="auto"/>
        <w:right w:val="none" w:sz="0" w:space="0" w:color="auto"/>
      </w:divBdr>
    </w:div>
    <w:div w:id="1917131665">
      <w:bodyDiv w:val="1"/>
      <w:marLeft w:val="0"/>
      <w:marRight w:val="0"/>
      <w:marTop w:val="0"/>
      <w:marBottom w:val="0"/>
      <w:divBdr>
        <w:top w:val="none" w:sz="0" w:space="0" w:color="auto"/>
        <w:left w:val="none" w:sz="0" w:space="0" w:color="auto"/>
        <w:bottom w:val="none" w:sz="0" w:space="0" w:color="auto"/>
        <w:right w:val="none" w:sz="0" w:space="0" w:color="auto"/>
      </w:divBdr>
    </w:div>
    <w:div w:id="1920822261">
      <w:bodyDiv w:val="1"/>
      <w:marLeft w:val="0"/>
      <w:marRight w:val="0"/>
      <w:marTop w:val="0"/>
      <w:marBottom w:val="0"/>
      <w:divBdr>
        <w:top w:val="none" w:sz="0" w:space="0" w:color="auto"/>
        <w:left w:val="none" w:sz="0" w:space="0" w:color="auto"/>
        <w:bottom w:val="none" w:sz="0" w:space="0" w:color="auto"/>
        <w:right w:val="none" w:sz="0" w:space="0" w:color="auto"/>
      </w:divBdr>
    </w:div>
    <w:div w:id="1925457396">
      <w:bodyDiv w:val="1"/>
      <w:marLeft w:val="0"/>
      <w:marRight w:val="0"/>
      <w:marTop w:val="0"/>
      <w:marBottom w:val="0"/>
      <w:divBdr>
        <w:top w:val="none" w:sz="0" w:space="0" w:color="auto"/>
        <w:left w:val="none" w:sz="0" w:space="0" w:color="auto"/>
        <w:bottom w:val="none" w:sz="0" w:space="0" w:color="auto"/>
        <w:right w:val="none" w:sz="0" w:space="0" w:color="auto"/>
      </w:divBdr>
      <w:divsChild>
        <w:div w:id="2097169608">
          <w:marLeft w:val="0"/>
          <w:marRight w:val="0"/>
          <w:marTop w:val="0"/>
          <w:marBottom w:val="0"/>
          <w:divBdr>
            <w:top w:val="none" w:sz="0" w:space="0" w:color="auto"/>
            <w:left w:val="none" w:sz="0" w:space="0" w:color="auto"/>
            <w:bottom w:val="none" w:sz="0" w:space="0" w:color="auto"/>
            <w:right w:val="none" w:sz="0" w:space="0" w:color="auto"/>
          </w:divBdr>
          <w:divsChild>
            <w:div w:id="1060251063">
              <w:marLeft w:val="0"/>
              <w:marRight w:val="0"/>
              <w:marTop w:val="0"/>
              <w:marBottom w:val="0"/>
              <w:divBdr>
                <w:top w:val="none" w:sz="0" w:space="0" w:color="auto"/>
                <w:left w:val="none" w:sz="0" w:space="0" w:color="auto"/>
                <w:bottom w:val="none" w:sz="0" w:space="0" w:color="auto"/>
                <w:right w:val="none" w:sz="0" w:space="0" w:color="auto"/>
              </w:divBdr>
            </w:div>
          </w:divsChild>
        </w:div>
        <w:div w:id="1788307122">
          <w:marLeft w:val="0"/>
          <w:marRight w:val="0"/>
          <w:marTop w:val="0"/>
          <w:marBottom w:val="0"/>
          <w:divBdr>
            <w:top w:val="none" w:sz="0" w:space="0" w:color="auto"/>
            <w:left w:val="none" w:sz="0" w:space="0" w:color="auto"/>
            <w:bottom w:val="none" w:sz="0" w:space="0" w:color="auto"/>
            <w:right w:val="none" w:sz="0" w:space="0" w:color="auto"/>
          </w:divBdr>
          <w:divsChild>
            <w:div w:id="1222715982">
              <w:marLeft w:val="0"/>
              <w:marRight w:val="0"/>
              <w:marTop w:val="0"/>
              <w:marBottom w:val="0"/>
              <w:divBdr>
                <w:top w:val="none" w:sz="0" w:space="0" w:color="auto"/>
                <w:left w:val="none" w:sz="0" w:space="0" w:color="auto"/>
                <w:bottom w:val="none" w:sz="0" w:space="0" w:color="auto"/>
                <w:right w:val="none" w:sz="0" w:space="0" w:color="auto"/>
              </w:divBdr>
              <w:divsChild>
                <w:div w:id="1858542199">
                  <w:marLeft w:val="0"/>
                  <w:marRight w:val="0"/>
                  <w:marTop w:val="0"/>
                  <w:marBottom w:val="0"/>
                  <w:divBdr>
                    <w:top w:val="none" w:sz="0" w:space="0" w:color="auto"/>
                    <w:left w:val="none" w:sz="0" w:space="0" w:color="auto"/>
                    <w:bottom w:val="none" w:sz="0" w:space="0" w:color="auto"/>
                    <w:right w:val="none" w:sz="0" w:space="0" w:color="auto"/>
                  </w:divBdr>
                </w:div>
                <w:div w:id="1531458512">
                  <w:marLeft w:val="300"/>
                  <w:marRight w:val="0"/>
                  <w:marTop w:val="0"/>
                  <w:marBottom w:val="0"/>
                  <w:divBdr>
                    <w:top w:val="none" w:sz="0" w:space="0" w:color="auto"/>
                    <w:left w:val="none" w:sz="0" w:space="0" w:color="auto"/>
                    <w:bottom w:val="none" w:sz="0" w:space="0" w:color="auto"/>
                    <w:right w:val="none" w:sz="0" w:space="0" w:color="auto"/>
                  </w:divBdr>
                </w:div>
                <w:div w:id="970591806">
                  <w:marLeft w:val="300"/>
                  <w:marRight w:val="0"/>
                  <w:marTop w:val="0"/>
                  <w:marBottom w:val="0"/>
                  <w:divBdr>
                    <w:top w:val="none" w:sz="0" w:space="0" w:color="auto"/>
                    <w:left w:val="none" w:sz="0" w:space="0" w:color="auto"/>
                    <w:bottom w:val="none" w:sz="0" w:space="0" w:color="auto"/>
                    <w:right w:val="none" w:sz="0" w:space="0" w:color="auto"/>
                  </w:divBdr>
                </w:div>
                <w:div w:id="2117283826">
                  <w:marLeft w:val="0"/>
                  <w:marRight w:val="0"/>
                  <w:marTop w:val="0"/>
                  <w:marBottom w:val="0"/>
                  <w:divBdr>
                    <w:top w:val="none" w:sz="0" w:space="0" w:color="auto"/>
                    <w:left w:val="none" w:sz="0" w:space="0" w:color="auto"/>
                    <w:bottom w:val="none" w:sz="0" w:space="0" w:color="auto"/>
                    <w:right w:val="none" w:sz="0" w:space="0" w:color="auto"/>
                  </w:divBdr>
                </w:div>
                <w:div w:id="1968506527">
                  <w:marLeft w:val="60"/>
                  <w:marRight w:val="0"/>
                  <w:marTop w:val="0"/>
                  <w:marBottom w:val="0"/>
                  <w:divBdr>
                    <w:top w:val="none" w:sz="0" w:space="0" w:color="auto"/>
                    <w:left w:val="none" w:sz="0" w:space="0" w:color="auto"/>
                    <w:bottom w:val="none" w:sz="0" w:space="0" w:color="auto"/>
                    <w:right w:val="none" w:sz="0" w:space="0" w:color="auto"/>
                  </w:divBdr>
                </w:div>
              </w:divsChild>
            </w:div>
            <w:div w:id="349450369">
              <w:marLeft w:val="0"/>
              <w:marRight w:val="0"/>
              <w:marTop w:val="0"/>
              <w:marBottom w:val="0"/>
              <w:divBdr>
                <w:top w:val="none" w:sz="0" w:space="0" w:color="auto"/>
                <w:left w:val="none" w:sz="0" w:space="0" w:color="auto"/>
                <w:bottom w:val="none" w:sz="0" w:space="0" w:color="auto"/>
                <w:right w:val="none" w:sz="0" w:space="0" w:color="auto"/>
              </w:divBdr>
              <w:divsChild>
                <w:div w:id="1654333029">
                  <w:marLeft w:val="0"/>
                  <w:marRight w:val="0"/>
                  <w:marTop w:val="120"/>
                  <w:marBottom w:val="0"/>
                  <w:divBdr>
                    <w:top w:val="none" w:sz="0" w:space="0" w:color="auto"/>
                    <w:left w:val="none" w:sz="0" w:space="0" w:color="auto"/>
                    <w:bottom w:val="none" w:sz="0" w:space="0" w:color="auto"/>
                    <w:right w:val="none" w:sz="0" w:space="0" w:color="auto"/>
                  </w:divBdr>
                  <w:divsChild>
                    <w:div w:id="1612279988">
                      <w:marLeft w:val="0"/>
                      <w:marRight w:val="0"/>
                      <w:marTop w:val="0"/>
                      <w:marBottom w:val="0"/>
                      <w:divBdr>
                        <w:top w:val="none" w:sz="0" w:space="0" w:color="auto"/>
                        <w:left w:val="none" w:sz="0" w:space="0" w:color="auto"/>
                        <w:bottom w:val="none" w:sz="0" w:space="0" w:color="auto"/>
                        <w:right w:val="none" w:sz="0" w:space="0" w:color="auto"/>
                      </w:divBdr>
                      <w:divsChild>
                        <w:div w:id="36974518">
                          <w:marLeft w:val="0"/>
                          <w:marRight w:val="0"/>
                          <w:marTop w:val="0"/>
                          <w:marBottom w:val="0"/>
                          <w:divBdr>
                            <w:top w:val="none" w:sz="0" w:space="0" w:color="auto"/>
                            <w:left w:val="none" w:sz="0" w:space="0" w:color="auto"/>
                            <w:bottom w:val="none" w:sz="0" w:space="0" w:color="auto"/>
                            <w:right w:val="none" w:sz="0" w:space="0" w:color="auto"/>
                          </w:divBdr>
                          <w:divsChild>
                            <w:div w:id="324017998">
                              <w:marLeft w:val="0"/>
                              <w:marRight w:val="0"/>
                              <w:marTop w:val="0"/>
                              <w:marBottom w:val="0"/>
                              <w:divBdr>
                                <w:top w:val="none" w:sz="0" w:space="0" w:color="auto"/>
                                <w:left w:val="none" w:sz="0" w:space="0" w:color="auto"/>
                                <w:bottom w:val="none" w:sz="0" w:space="0" w:color="auto"/>
                                <w:right w:val="none" w:sz="0" w:space="0" w:color="auto"/>
                              </w:divBdr>
                            </w:div>
                            <w:div w:id="2121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80067">
      <w:bodyDiv w:val="1"/>
      <w:marLeft w:val="0"/>
      <w:marRight w:val="0"/>
      <w:marTop w:val="0"/>
      <w:marBottom w:val="0"/>
      <w:divBdr>
        <w:top w:val="none" w:sz="0" w:space="0" w:color="auto"/>
        <w:left w:val="none" w:sz="0" w:space="0" w:color="auto"/>
        <w:bottom w:val="none" w:sz="0" w:space="0" w:color="auto"/>
        <w:right w:val="none" w:sz="0" w:space="0" w:color="auto"/>
      </w:divBdr>
    </w:div>
    <w:div w:id="21106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4EC7B-98C0-CA41-B932-4A3617E3C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Gillespie</dc:creator>
  <cp:keywords/>
  <dc:description/>
  <cp:lastModifiedBy>Gerry Gillespie</cp:lastModifiedBy>
  <cp:revision>7</cp:revision>
  <cp:lastPrinted>2023-02-23T18:36:00Z</cp:lastPrinted>
  <dcterms:created xsi:type="dcterms:W3CDTF">2023-04-01T00:44:00Z</dcterms:created>
  <dcterms:modified xsi:type="dcterms:W3CDTF">2023-09-20T22:33:00Z</dcterms:modified>
</cp:coreProperties>
</file>